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6149" w:rsidRPr="002C4AB2" w:rsidRDefault="00EA6149" w:rsidP="00EA6149">
      <w:pPr>
        <w:spacing w:after="160" w:line="259" w:lineRule="auto"/>
        <w:jc w:val="right"/>
        <w:rPr>
          <w:rFonts w:ascii="Times New Roman" w:hAnsi="Times New Roman"/>
          <w:b/>
          <w:bCs/>
          <w:sz w:val="24"/>
          <w:szCs w:val="24"/>
        </w:rPr>
      </w:pPr>
      <w:r>
        <w:rPr>
          <w:rFonts w:ascii="Times New Roman" w:hAnsi="Times New Roman"/>
          <w:b/>
          <w:bCs/>
          <w:sz w:val="24"/>
          <w:szCs w:val="24"/>
        </w:rPr>
        <w:t xml:space="preserve"> </w:t>
      </w:r>
    </w:p>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59"/>
        <w:gridCol w:w="8376"/>
      </w:tblGrid>
      <w:tr w:rsidR="00EA6149" w:rsidRPr="00084023" w:rsidTr="009C0CF0">
        <w:trPr>
          <w:trHeight w:val="348"/>
          <w:jc w:val="center"/>
        </w:trPr>
        <w:tc>
          <w:tcPr>
            <w:tcW w:w="1859" w:type="dxa"/>
            <w:vMerge w:val="restart"/>
            <w:vAlign w:val="center"/>
          </w:tcPr>
          <w:p w:rsidR="00EA6149" w:rsidRPr="00084023" w:rsidRDefault="00EA6149" w:rsidP="009C0CF0">
            <w:r w:rsidRPr="00084023">
              <w:rPr>
                <w:b/>
              </w:rPr>
              <w:br w:type="page"/>
            </w:r>
            <w:r w:rsidRPr="00084023">
              <w:rPr>
                <w:noProof/>
              </w:rPr>
              <w:drawing>
                <wp:inline distT="0" distB="0" distL="0" distR="0">
                  <wp:extent cx="553085" cy="340360"/>
                  <wp:effectExtent l="0" t="0" r="0" b="2540"/>
                  <wp:docPr id="1" name="Рисунок 1" descr="Эмблема К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Эмблема КНТ"/>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3085" cy="340360"/>
                          </a:xfrm>
                          <a:prstGeom prst="rect">
                            <a:avLst/>
                          </a:prstGeom>
                          <a:noFill/>
                          <a:ln>
                            <a:noFill/>
                          </a:ln>
                        </pic:spPr>
                      </pic:pic>
                    </a:graphicData>
                  </a:graphic>
                </wp:inline>
              </w:drawing>
            </w:r>
          </w:p>
        </w:tc>
        <w:tc>
          <w:tcPr>
            <w:tcW w:w="8376" w:type="dxa"/>
            <w:vAlign w:val="center"/>
          </w:tcPr>
          <w:p w:rsidR="00EA6149" w:rsidRPr="000E7124" w:rsidRDefault="00EA6149" w:rsidP="009C0CF0">
            <w:pPr>
              <w:pStyle w:val="affffff0"/>
              <w:spacing w:line="276" w:lineRule="auto"/>
              <w:jc w:val="center"/>
              <w:rPr>
                <w:rStyle w:val="affffffe"/>
                <w:rFonts w:ascii="Times New Roman" w:hAnsi="Times New Roman"/>
                <w:sz w:val="20"/>
                <w:szCs w:val="20"/>
              </w:rPr>
            </w:pPr>
            <w:r w:rsidRPr="000E7124">
              <w:rPr>
                <w:rStyle w:val="affffffe"/>
                <w:rFonts w:ascii="Times New Roman" w:hAnsi="Times New Roman"/>
                <w:sz w:val="20"/>
                <w:szCs w:val="20"/>
              </w:rPr>
              <w:t>МИНИСТЕРСТВО ОБРАЗОВАНИЯ И  НАУКИ            НИЖЕГОРОДСКОЙ ОБЛАСТИ</w:t>
            </w:r>
          </w:p>
        </w:tc>
      </w:tr>
      <w:tr w:rsidR="00EA6149" w:rsidRPr="00084023" w:rsidTr="009C0CF0">
        <w:trPr>
          <w:trHeight w:val="164"/>
          <w:jc w:val="center"/>
        </w:trPr>
        <w:tc>
          <w:tcPr>
            <w:tcW w:w="1859" w:type="dxa"/>
            <w:vMerge/>
            <w:vAlign w:val="center"/>
          </w:tcPr>
          <w:p w:rsidR="00EA6149" w:rsidRPr="00084023" w:rsidRDefault="00EA6149" w:rsidP="009C0CF0">
            <w:pPr>
              <w:rPr>
                <w:b/>
              </w:rPr>
            </w:pPr>
          </w:p>
        </w:tc>
        <w:tc>
          <w:tcPr>
            <w:tcW w:w="8376" w:type="dxa"/>
            <w:vAlign w:val="center"/>
          </w:tcPr>
          <w:p w:rsidR="00EA6149" w:rsidRPr="00084023" w:rsidRDefault="00EA6149" w:rsidP="009C0CF0">
            <w:pPr>
              <w:pStyle w:val="affffff0"/>
              <w:spacing w:line="276" w:lineRule="auto"/>
              <w:jc w:val="center"/>
              <w:rPr>
                <w:rStyle w:val="affffffe"/>
                <w:rFonts w:ascii="Times New Roman" w:hAnsi="Times New Roman"/>
              </w:rPr>
            </w:pPr>
            <w:r w:rsidRPr="00084023">
              <w:rPr>
                <w:rStyle w:val="affffffe"/>
                <w:rFonts w:ascii="Times New Roman" w:hAnsi="Times New Roman"/>
              </w:rPr>
              <w:t>Государственное бюджетное профессиональное образовательное учреждение</w:t>
            </w:r>
          </w:p>
          <w:p w:rsidR="00EA6149" w:rsidRPr="00084023" w:rsidRDefault="00EA6149" w:rsidP="009C0CF0">
            <w:pPr>
              <w:pStyle w:val="affffff0"/>
              <w:spacing w:line="276" w:lineRule="auto"/>
              <w:jc w:val="center"/>
              <w:rPr>
                <w:rStyle w:val="affffffe"/>
                <w:rFonts w:ascii="Times New Roman" w:hAnsi="Times New Roman"/>
              </w:rPr>
            </w:pPr>
            <w:r w:rsidRPr="00084023">
              <w:rPr>
                <w:rStyle w:val="affffffe"/>
                <w:rFonts w:ascii="Times New Roman" w:hAnsi="Times New Roman"/>
              </w:rPr>
              <w:t>«</w:t>
            </w:r>
            <w:proofErr w:type="spellStart"/>
            <w:r w:rsidRPr="00084023">
              <w:rPr>
                <w:rStyle w:val="affffffe"/>
                <w:rFonts w:ascii="Times New Roman" w:hAnsi="Times New Roman"/>
              </w:rPr>
              <w:t>Кстовский</w:t>
            </w:r>
            <w:proofErr w:type="spellEnd"/>
            <w:r w:rsidRPr="00084023">
              <w:rPr>
                <w:rStyle w:val="affffffe"/>
                <w:rFonts w:ascii="Times New Roman" w:hAnsi="Times New Roman"/>
              </w:rPr>
              <w:t xml:space="preserve"> нефтяной техникум имени Бориса Ивановича Корнилова»</w:t>
            </w:r>
          </w:p>
        </w:tc>
      </w:tr>
      <w:tr w:rsidR="00EA6149" w:rsidRPr="00084023" w:rsidTr="009C0CF0">
        <w:trPr>
          <w:trHeight w:val="244"/>
          <w:jc w:val="center"/>
        </w:trPr>
        <w:tc>
          <w:tcPr>
            <w:tcW w:w="1859" w:type="dxa"/>
            <w:vMerge w:val="restart"/>
            <w:vAlign w:val="center"/>
          </w:tcPr>
          <w:p w:rsidR="00EA6149" w:rsidRPr="00084023" w:rsidRDefault="00EA6149" w:rsidP="009C0CF0"/>
        </w:tc>
        <w:tc>
          <w:tcPr>
            <w:tcW w:w="8376" w:type="dxa"/>
          </w:tcPr>
          <w:p w:rsidR="00EA6149" w:rsidRPr="00084023" w:rsidRDefault="00EA6149" w:rsidP="009C0CF0">
            <w:pPr>
              <w:pStyle w:val="affffff0"/>
              <w:spacing w:line="276" w:lineRule="auto"/>
              <w:jc w:val="center"/>
              <w:rPr>
                <w:rStyle w:val="affffffe"/>
                <w:rFonts w:ascii="Times New Roman" w:hAnsi="Times New Roman"/>
              </w:rPr>
            </w:pPr>
            <w:r w:rsidRPr="00084023">
              <w:rPr>
                <w:rStyle w:val="affffffe"/>
                <w:rFonts w:ascii="Times New Roman" w:hAnsi="Times New Roman"/>
              </w:rPr>
              <w:t>Система качества образовательного учреждения</w:t>
            </w:r>
          </w:p>
        </w:tc>
      </w:tr>
      <w:tr w:rsidR="00EA6149" w:rsidRPr="00084023" w:rsidTr="009C0CF0">
        <w:trPr>
          <w:trHeight w:val="285"/>
          <w:jc w:val="center"/>
        </w:trPr>
        <w:tc>
          <w:tcPr>
            <w:tcW w:w="1859" w:type="dxa"/>
            <w:vMerge/>
            <w:vAlign w:val="center"/>
          </w:tcPr>
          <w:p w:rsidR="00EA6149" w:rsidRPr="00084023" w:rsidRDefault="00EA6149" w:rsidP="009C0CF0">
            <w:pPr>
              <w:rPr>
                <w:b/>
              </w:rPr>
            </w:pPr>
          </w:p>
        </w:tc>
        <w:tc>
          <w:tcPr>
            <w:tcW w:w="8376" w:type="dxa"/>
          </w:tcPr>
          <w:p w:rsidR="00EA6149" w:rsidRPr="00084023" w:rsidRDefault="00EA6149" w:rsidP="009C0CF0">
            <w:pPr>
              <w:pStyle w:val="affffff0"/>
              <w:spacing w:line="276" w:lineRule="auto"/>
              <w:jc w:val="center"/>
              <w:rPr>
                <w:rStyle w:val="affffffe"/>
                <w:rFonts w:ascii="Times New Roman" w:hAnsi="Times New Roman"/>
              </w:rPr>
            </w:pPr>
            <w:r w:rsidRPr="00084023">
              <w:rPr>
                <w:rStyle w:val="affffffe"/>
                <w:rFonts w:ascii="Times New Roman" w:hAnsi="Times New Roman"/>
              </w:rPr>
              <w:t>Рабочая программа</w:t>
            </w:r>
          </w:p>
        </w:tc>
      </w:tr>
    </w:tbl>
    <w:p w:rsidR="00EA6149" w:rsidRPr="00027879" w:rsidRDefault="00EA6149" w:rsidP="00EA61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rFonts w:ascii="Times New Roman" w:hAnsi="Times New Roman"/>
        </w:rPr>
      </w:pPr>
    </w:p>
    <w:p w:rsidR="00EA6149" w:rsidRPr="00027879" w:rsidRDefault="00EA6149" w:rsidP="00EA61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sz w:val="28"/>
          <w:szCs w:val="28"/>
        </w:rPr>
      </w:pPr>
    </w:p>
    <w:p w:rsidR="00EA6149" w:rsidRPr="00027879" w:rsidRDefault="00EA6149" w:rsidP="00EA6149">
      <w:pPr>
        <w:ind w:firstLine="567"/>
        <w:jc w:val="both"/>
        <w:rPr>
          <w:rFonts w:ascii="Times New Roman" w:hAnsi="Times New Roman"/>
          <w:b/>
          <w:caps/>
          <w:sz w:val="28"/>
          <w:szCs w:val="28"/>
        </w:rPr>
      </w:pPr>
      <w:r w:rsidRPr="00027879">
        <w:rPr>
          <w:rFonts w:ascii="Times New Roman" w:hAnsi="Times New Roman"/>
          <w:bCs/>
          <w:iCs/>
          <w:sz w:val="28"/>
          <w:szCs w:val="28"/>
        </w:rPr>
        <w:tab/>
      </w:r>
      <w:r w:rsidRPr="00027879">
        <w:rPr>
          <w:rFonts w:ascii="Times New Roman" w:hAnsi="Times New Roman"/>
          <w:bCs/>
          <w:iCs/>
          <w:sz w:val="28"/>
          <w:szCs w:val="28"/>
        </w:rPr>
        <w:tab/>
      </w:r>
    </w:p>
    <w:p w:rsidR="00EA6149" w:rsidRPr="00027879" w:rsidRDefault="00EA6149" w:rsidP="00EA61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EA6149" w:rsidRPr="00027879" w:rsidRDefault="00EA6149" w:rsidP="00EA61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r w:rsidRPr="00027879">
        <w:rPr>
          <w:rFonts w:ascii="Times New Roman" w:hAnsi="Times New Roman"/>
          <w:b/>
          <w:caps/>
          <w:sz w:val="28"/>
          <w:szCs w:val="28"/>
        </w:rPr>
        <w:t>рабочая  ПРОГРАММа</w:t>
      </w:r>
    </w:p>
    <w:p w:rsidR="00EA6149" w:rsidRPr="00027879" w:rsidRDefault="00EA6149" w:rsidP="00EA61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aps/>
          <w:sz w:val="28"/>
          <w:szCs w:val="28"/>
        </w:rPr>
      </w:pPr>
      <w:r w:rsidRPr="00027879">
        <w:rPr>
          <w:rFonts w:ascii="Times New Roman" w:hAnsi="Times New Roman"/>
          <w:b/>
          <w:caps/>
          <w:sz w:val="28"/>
          <w:szCs w:val="28"/>
        </w:rPr>
        <w:t xml:space="preserve">       </w:t>
      </w:r>
    </w:p>
    <w:p w:rsidR="00EA6149" w:rsidRPr="00027879" w:rsidRDefault="00EA6149" w:rsidP="00EA6149">
      <w:pPr>
        <w:rPr>
          <w:rFonts w:ascii="Times New Roman" w:hAnsi="Times New Roman"/>
          <w:b/>
          <w:i/>
          <w:sz w:val="20"/>
          <w:szCs w:val="20"/>
        </w:rPr>
      </w:pPr>
      <w:r w:rsidRPr="00027879">
        <w:rPr>
          <w:rFonts w:ascii="Times New Roman" w:hAnsi="Times New Roman"/>
          <w:sz w:val="28"/>
          <w:szCs w:val="28"/>
        </w:rPr>
        <w:t>по  дисциплине</w:t>
      </w:r>
      <w:r w:rsidRPr="00027879">
        <w:rPr>
          <w:rFonts w:ascii="Times New Roman" w:hAnsi="Times New Roman"/>
          <w:b/>
          <w:sz w:val="28"/>
          <w:szCs w:val="28"/>
        </w:rPr>
        <w:t xml:space="preserve">   </w:t>
      </w:r>
      <w:r w:rsidRPr="00084023">
        <w:rPr>
          <w:rFonts w:ascii="Times New Roman" w:hAnsi="Times New Roman"/>
          <w:b/>
          <w:sz w:val="28"/>
          <w:szCs w:val="28"/>
          <w:u w:val="single"/>
        </w:rPr>
        <w:t>Иностранный язык в профессиональной деятельности</w:t>
      </w:r>
    </w:p>
    <w:p w:rsidR="00EA6149" w:rsidRPr="00027879" w:rsidRDefault="00EA6149" w:rsidP="00EA6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rPr>
      </w:pPr>
    </w:p>
    <w:p w:rsidR="00EA6149" w:rsidRPr="00027879" w:rsidRDefault="00EA6149" w:rsidP="00EA6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rPr>
      </w:pPr>
    </w:p>
    <w:p w:rsidR="00EA6149" w:rsidRDefault="00EA6149" w:rsidP="00EA6149">
      <w:pPr>
        <w:spacing w:after="0"/>
        <w:rPr>
          <w:rFonts w:ascii="Times New Roman" w:hAnsi="Times New Roman"/>
          <w:b/>
          <w:sz w:val="24"/>
          <w:szCs w:val="24"/>
          <w:u w:val="single"/>
        </w:rPr>
      </w:pPr>
      <w:r w:rsidRPr="00027879">
        <w:rPr>
          <w:rFonts w:ascii="Times New Roman" w:hAnsi="Times New Roman"/>
          <w:sz w:val="28"/>
          <w:szCs w:val="28"/>
        </w:rPr>
        <w:t xml:space="preserve">Профессия </w:t>
      </w:r>
      <w:r>
        <w:rPr>
          <w:rFonts w:ascii="Times New Roman" w:hAnsi="Times New Roman"/>
          <w:sz w:val="28"/>
          <w:szCs w:val="28"/>
        </w:rPr>
        <w:t xml:space="preserve">  </w:t>
      </w:r>
      <w:r w:rsidRPr="00EA6149">
        <w:rPr>
          <w:rFonts w:ascii="Times New Roman" w:hAnsi="Times New Roman"/>
          <w:b/>
          <w:bCs/>
          <w:sz w:val="28"/>
          <w:szCs w:val="28"/>
        </w:rPr>
        <w:t>08.01.33 Электромонтажник электрических сетей и электрооборудования</w:t>
      </w:r>
    </w:p>
    <w:p w:rsidR="00EA6149" w:rsidRDefault="00EA6149" w:rsidP="00EA6149">
      <w:pPr>
        <w:spacing w:after="0"/>
        <w:rPr>
          <w:rFonts w:ascii="Times New Roman" w:hAnsi="Times New Roman"/>
          <w:b/>
          <w:sz w:val="24"/>
          <w:szCs w:val="24"/>
          <w:u w:val="single"/>
        </w:rPr>
      </w:pPr>
    </w:p>
    <w:p w:rsidR="00EA6149" w:rsidRPr="003753C6" w:rsidRDefault="00EA6149" w:rsidP="00EA6149">
      <w:pPr>
        <w:spacing w:after="0"/>
        <w:rPr>
          <w:rFonts w:ascii="Times New Roman" w:hAnsi="Times New Roman"/>
          <w:b/>
          <w:sz w:val="24"/>
          <w:szCs w:val="24"/>
        </w:rPr>
      </w:pPr>
    </w:p>
    <w:p w:rsidR="00EA6149" w:rsidRPr="00027879" w:rsidRDefault="00EA6149" w:rsidP="00EA6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027879">
        <w:rPr>
          <w:rFonts w:ascii="Times New Roman" w:hAnsi="Times New Roman"/>
          <w:sz w:val="28"/>
          <w:szCs w:val="28"/>
        </w:rPr>
        <w:t xml:space="preserve">Курс </w:t>
      </w:r>
      <w:r w:rsidRPr="00027879">
        <w:rPr>
          <w:rFonts w:ascii="Times New Roman" w:hAnsi="Times New Roman"/>
          <w:i/>
          <w:sz w:val="28"/>
          <w:szCs w:val="28"/>
        </w:rPr>
        <w:t>2</w:t>
      </w:r>
    </w:p>
    <w:p w:rsidR="00EA6149" w:rsidRPr="00027879" w:rsidRDefault="00EA6149" w:rsidP="00EA6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rsidR="00EA6149" w:rsidRPr="00027879" w:rsidRDefault="00EA6149" w:rsidP="00EA6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rPr>
      </w:pPr>
      <w:r w:rsidRPr="00027879">
        <w:rPr>
          <w:rFonts w:ascii="Times New Roman" w:hAnsi="Times New Roman"/>
          <w:sz w:val="28"/>
          <w:szCs w:val="28"/>
        </w:rPr>
        <w:t xml:space="preserve">Форма обучения </w:t>
      </w:r>
      <w:r w:rsidRPr="00027879">
        <w:rPr>
          <w:rFonts w:ascii="Times New Roman" w:hAnsi="Times New Roman"/>
          <w:i/>
          <w:sz w:val="28"/>
          <w:szCs w:val="28"/>
        </w:rPr>
        <w:t>очная</w:t>
      </w:r>
    </w:p>
    <w:p w:rsidR="00EA6149" w:rsidRPr="00027879" w:rsidRDefault="00EA6149" w:rsidP="00EA61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rPr>
      </w:pPr>
    </w:p>
    <w:p w:rsidR="00EA6149" w:rsidRPr="00027879" w:rsidRDefault="00EA6149" w:rsidP="00EA61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rPr>
      </w:pPr>
    </w:p>
    <w:p w:rsidR="00EA6149" w:rsidRPr="00027879" w:rsidRDefault="00EA6149" w:rsidP="00EA61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rPr>
      </w:pPr>
    </w:p>
    <w:p w:rsidR="00EA6149" w:rsidRPr="00027879" w:rsidRDefault="00EA6149" w:rsidP="00EA61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rPr>
      </w:pPr>
    </w:p>
    <w:p w:rsidR="00EA6149" w:rsidRPr="00027879" w:rsidRDefault="00EA6149" w:rsidP="00EA61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rPr>
      </w:pPr>
    </w:p>
    <w:p w:rsidR="00EA6149" w:rsidRPr="00027879" w:rsidRDefault="00EA6149" w:rsidP="00EA61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sz w:val="16"/>
          <w:szCs w:val="16"/>
        </w:rPr>
      </w:pPr>
      <w:r w:rsidRPr="00027879">
        <w:rPr>
          <w:rFonts w:ascii="Times New Roman" w:hAnsi="Times New Roman"/>
        </w:rPr>
        <w:tab/>
      </w:r>
      <w:r w:rsidRPr="00027879">
        <w:rPr>
          <w:rFonts w:ascii="Times New Roman" w:hAnsi="Times New Roman"/>
        </w:rPr>
        <w:tab/>
      </w:r>
      <w:r w:rsidRPr="00027879">
        <w:rPr>
          <w:rFonts w:ascii="Times New Roman" w:hAnsi="Times New Roman"/>
        </w:rPr>
        <w:tab/>
      </w:r>
      <w:r w:rsidRPr="00027879">
        <w:rPr>
          <w:rFonts w:ascii="Times New Roman" w:hAnsi="Times New Roman"/>
          <w:sz w:val="28"/>
          <w:szCs w:val="28"/>
        </w:rPr>
        <w:t xml:space="preserve">Преподаватель  </w:t>
      </w:r>
      <w:r w:rsidRPr="00782E17">
        <w:rPr>
          <w:rFonts w:ascii="Times New Roman" w:hAnsi="Times New Roman"/>
          <w:i/>
          <w:sz w:val="28"/>
          <w:szCs w:val="28"/>
        </w:rPr>
        <w:t>Мальцева А.С.</w:t>
      </w:r>
    </w:p>
    <w:p w:rsidR="00EA6149" w:rsidRPr="00027879" w:rsidRDefault="00EA6149" w:rsidP="00EA61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rPr>
      </w:pPr>
    </w:p>
    <w:p w:rsidR="00EA6149" w:rsidRPr="00027879" w:rsidRDefault="00EA6149" w:rsidP="00EA61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rPr>
      </w:pPr>
    </w:p>
    <w:p w:rsidR="00EA6149" w:rsidRPr="00027879" w:rsidRDefault="00EA6149" w:rsidP="00EA6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pacing w:val="-2"/>
          <w:sz w:val="28"/>
          <w:szCs w:val="28"/>
        </w:rPr>
      </w:pPr>
    </w:p>
    <w:p w:rsidR="00EA6149" w:rsidRPr="00027879" w:rsidRDefault="00EA6149" w:rsidP="00EA6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Cs/>
          <w:sz w:val="28"/>
          <w:szCs w:val="28"/>
        </w:rPr>
      </w:pPr>
      <w:r w:rsidRPr="00027879">
        <w:rPr>
          <w:rFonts w:ascii="Times New Roman" w:hAnsi="Times New Roman"/>
          <w:bCs/>
          <w:sz w:val="28"/>
          <w:szCs w:val="28"/>
        </w:rPr>
        <w:t>Кстово 20</w:t>
      </w:r>
      <w:r>
        <w:rPr>
          <w:rFonts w:ascii="Times New Roman" w:hAnsi="Times New Roman"/>
          <w:bCs/>
          <w:sz w:val="28"/>
          <w:szCs w:val="28"/>
        </w:rPr>
        <w:t>2</w:t>
      </w:r>
      <w:r w:rsidR="004E617F">
        <w:rPr>
          <w:rFonts w:ascii="Times New Roman" w:hAnsi="Times New Roman"/>
          <w:bCs/>
          <w:sz w:val="28"/>
          <w:szCs w:val="28"/>
        </w:rPr>
        <w:t>5</w:t>
      </w:r>
      <w:r w:rsidRPr="00027879">
        <w:rPr>
          <w:rFonts w:ascii="Times New Roman" w:hAnsi="Times New Roman"/>
          <w:bCs/>
          <w:sz w:val="28"/>
          <w:szCs w:val="28"/>
        </w:rPr>
        <w:t xml:space="preserve"> </w:t>
      </w:r>
    </w:p>
    <w:p w:rsidR="00EA6149" w:rsidRPr="00027879" w:rsidRDefault="00EA6149" w:rsidP="00EA6149">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rPr>
          <w:rFonts w:ascii="Times New Roman" w:hAnsi="Times New Roman"/>
          <w:sz w:val="28"/>
          <w:szCs w:val="28"/>
        </w:rPr>
      </w:pPr>
      <w:r w:rsidRPr="00027879">
        <w:rPr>
          <w:rFonts w:ascii="Times New Roman" w:hAnsi="Times New Roman"/>
          <w:sz w:val="28"/>
          <w:szCs w:val="28"/>
        </w:rPr>
        <w:lastRenderedPageBreak/>
        <w:t>Рабочая программа учебной дисциплины</w:t>
      </w:r>
      <w:r w:rsidRPr="00027879">
        <w:rPr>
          <w:rFonts w:ascii="Times New Roman" w:hAnsi="Times New Roman"/>
          <w:caps/>
          <w:sz w:val="28"/>
          <w:szCs w:val="28"/>
        </w:rPr>
        <w:t xml:space="preserve"> </w:t>
      </w:r>
      <w:r w:rsidRPr="00027879">
        <w:rPr>
          <w:rFonts w:ascii="Times New Roman" w:hAnsi="Times New Roman"/>
          <w:sz w:val="28"/>
          <w:szCs w:val="28"/>
        </w:rPr>
        <w:t>разработана на основе:</w:t>
      </w:r>
    </w:p>
    <w:p w:rsidR="00EA6149" w:rsidRPr="00EA6149" w:rsidRDefault="00EA6149" w:rsidP="00EA6149">
      <w:pPr>
        <w:spacing w:after="0"/>
        <w:jc w:val="both"/>
        <w:rPr>
          <w:rFonts w:ascii="Times New Roman" w:hAnsi="Times New Roman"/>
          <w:b/>
          <w:i/>
          <w:sz w:val="28"/>
          <w:szCs w:val="28"/>
        </w:rPr>
      </w:pPr>
      <w:r w:rsidRPr="00027879">
        <w:rPr>
          <w:rFonts w:ascii="Times New Roman" w:hAnsi="Times New Roman"/>
          <w:sz w:val="28"/>
          <w:szCs w:val="28"/>
        </w:rPr>
        <w:t xml:space="preserve">1. Федерального государственного образовательного стандарта (далее – ФГОС СПО) по программе подготовки специалистов среднего звена / программе подготовки квалифицированных рабочих  </w:t>
      </w:r>
      <w:r w:rsidRPr="00EA6149">
        <w:rPr>
          <w:rFonts w:ascii="Times New Roman" w:hAnsi="Times New Roman"/>
          <w:b/>
          <w:bCs/>
          <w:sz w:val="28"/>
          <w:szCs w:val="28"/>
        </w:rPr>
        <w:t>08.01.33 Электромонтажник электрических сетей и электрооборудования</w:t>
      </w:r>
      <w:r w:rsidRPr="00EA6149">
        <w:rPr>
          <w:rFonts w:ascii="Times New Roman" w:hAnsi="Times New Roman"/>
          <w:b/>
          <w:i/>
          <w:sz w:val="28"/>
          <w:szCs w:val="28"/>
        </w:rPr>
        <w:t xml:space="preserve"> </w:t>
      </w:r>
    </w:p>
    <w:p w:rsidR="00EA6149" w:rsidRDefault="00EA6149" w:rsidP="00EA6149">
      <w:pPr>
        <w:spacing w:after="0"/>
        <w:jc w:val="both"/>
        <w:rPr>
          <w:rFonts w:ascii="Times New Roman" w:hAnsi="Times New Roman"/>
          <w:b/>
          <w:i/>
          <w:sz w:val="24"/>
          <w:szCs w:val="24"/>
        </w:rPr>
      </w:pPr>
    </w:p>
    <w:p w:rsidR="00EA6149" w:rsidRPr="00EA6149" w:rsidRDefault="00EA6149" w:rsidP="00EA6149">
      <w:pPr>
        <w:spacing w:after="0"/>
        <w:jc w:val="both"/>
        <w:rPr>
          <w:rFonts w:ascii="Times New Roman" w:hAnsi="Times New Roman"/>
          <w:b/>
          <w:sz w:val="28"/>
          <w:szCs w:val="28"/>
        </w:rPr>
      </w:pPr>
      <w:r w:rsidRPr="00027879">
        <w:rPr>
          <w:rFonts w:ascii="Times New Roman" w:hAnsi="Times New Roman"/>
          <w:sz w:val="28"/>
          <w:szCs w:val="28"/>
        </w:rPr>
        <w:t xml:space="preserve">2. Учебного плана </w:t>
      </w:r>
      <w:r>
        <w:rPr>
          <w:rFonts w:ascii="Times New Roman" w:hAnsi="Times New Roman"/>
          <w:sz w:val="28"/>
          <w:szCs w:val="28"/>
        </w:rPr>
        <w:t xml:space="preserve"> </w:t>
      </w:r>
      <w:r w:rsidRPr="00027879">
        <w:rPr>
          <w:rFonts w:ascii="Times New Roman" w:hAnsi="Times New Roman"/>
          <w:sz w:val="28"/>
          <w:szCs w:val="28"/>
        </w:rPr>
        <w:t xml:space="preserve">профессии </w:t>
      </w:r>
      <w:r w:rsidRPr="00EA6149">
        <w:rPr>
          <w:rFonts w:ascii="Times New Roman" w:hAnsi="Times New Roman"/>
          <w:b/>
          <w:bCs/>
          <w:sz w:val="28"/>
          <w:szCs w:val="28"/>
        </w:rPr>
        <w:t>08.01.33 Электромонтажник электрических сетей и электрооборудования</w:t>
      </w:r>
    </w:p>
    <w:p w:rsidR="00EA6149" w:rsidRPr="00027879" w:rsidRDefault="00EA6149" w:rsidP="00EA6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0"/>
          <w:szCs w:val="20"/>
        </w:rPr>
      </w:pPr>
      <w:r w:rsidRPr="00027879">
        <w:rPr>
          <w:rFonts w:ascii="Times New Roman" w:hAnsi="Times New Roman"/>
          <w:sz w:val="28"/>
          <w:szCs w:val="28"/>
        </w:rPr>
        <w:t xml:space="preserve">                                        </w:t>
      </w:r>
    </w:p>
    <w:p w:rsidR="00EA6149" w:rsidRPr="00027879" w:rsidRDefault="00EA6149" w:rsidP="00EA6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hAnsi="Times New Roman"/>
          <w:sz w:val="28"/>
          <w:szCs w:val="28"/>
        </w:rPr>
      </w:pPr>
    </w:p>
    <w:p w:rsidR="00EA6149" w:rsidRPr="00027879" w:rsidRDefault="00EA6149" w:rsidP="00EA6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hAnsi="Times New Roman"/>
          <w:sz w:val="28"/>
          <w:szCs w:val="28"/>
        </w:rPr>
      </w:pPr>
      <w:r w:rsidRPr="00027879">
        <w:rPr>
          <w:rFonts w:ascii="Times New Roman" w:hAnsi="Times New Roman"/>
          <w:sz w:val="28"/>
          <w:szCs w:val="28"/>
        </w:rPr>
        <w:t>утвержденного «</w:t>
      </w:r>
      <w:r w:rsidR="00387C47">
        <w:rPr>
          <w:rFonts w:ascii="Times New Roman" w:hAnsi="Times New Roman"/>
          <w:sz w:val="28"/>
          <w:szCs w:val="28"/>
        </w:rPr>
        <w:t>01</w:t>
      </w:r>
      <w:r w:rsidRPr="00027879">
        <w:rPr>
          <w:rFonts w:ascii="Times New Roman" w:hAnsi="Times New Roman"/>
          <w:sz w:val="28"/>
          <w:szCs w:val="28"/>
        </w:rPr>
        <w:t>»</w:t>
      </w:r>
      <w:proofErr w:type="spellStart"/>
      <w:r w:rsidRPr="00027879">
        <w:rPr>
          <w:rFonts w:ascii="Times New Roman" w:hAnsi="Times New Roman"/>
          <w:sz w:val="28"/>
          <w:szCs w:val="28"/>
        </w:rPr>
        <w:t>_</w:t>
      </w:r>
      <w:r w:rsidR="00387C47">
        <w:rPr>
          <w:rFonts w:ascii="Times New Roman" w:hAnsi="Times New Roman"/>
          <w:sz w:val="28"/>
          <w:szCs w:val="28"/>
        </w:rPr>
        <w:t>апреля</w:t>
      </w:r>
      <w:proofErr w:type="spellEnd"/>
      <w:r w:rsidRPr="00027879">
        <w:rPr>
          <w:rFonts w:ascii="Times New Roman" w:hAnsi="Times New Roman"/>
          <w:sz w:val="28"/>
          <w:szCs w:val="28"/>
        </w:rPr>
        <w:t xml:space="preserve"> 20</w:t>
      </w:r>
      <w:r>
        <w:rPr>
          <w:rFonts w:ascii="Times New Roman" w:hAnsi="Times New Roman"/>
          <w:sz w:val="28"/>
          <w:szCs w:val="28"/>
        </w:rPr>
        <w:t>2</w:t>
      </w:r>
      <w:r w:rsidR="004E617F">
        <w:rPr>
          <w:rFonts w:ascii="Times New Roman" w:hAnsi="Times New Roman"/>
          <w:sz w:val="28"/>
          <w:szCs w:val="28"/>
        </w:rPr>
        <w:t>5</w:t>
      </w:r>
      <w:r w:rsidRPr="00027879">
        <w:rPr>
          <w:rFonts w:ascii="Times New Roman" w:hAnsi="Times New Roman"/>
          <w:sz w:val="28"/>
          <w:szCs w:val="28"/>
        </w:rPr>
        <w:t>__ года.</w:t>
      </w:r>
    </w:p>
    <w:p w:rsidR="00EA6149" w:rsidRPr="00027879" w:rsidRDefault="00EA6149" w:rsidP="00EA61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20"/>
        <w:rPr>
          <w:rFonts w:ascii="Times New Roman" w:hAnsi="Times New Roman"/>
          <w:i/>
          <w:sz w:val="28"/>
          <w:szCs w:val="28"/>
          <w:vertAlign w:val="superscript"/>
        </w:rPr>
      </w:pPr>
    </w:p>
    <w:p w:rsidR="00EA6149" w:rsidRPr="00027879" w:rsidRDefault="00EA6149" w:rsidP="00EA61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8"/>
          <w:szCs w:val="28"/>
        </w:rPr>
      </w:pPr>
      <w:r w:rsidRPr="00027879">
        <w:rPr>
          <w:rFonts w:ascii="Times New Roman" w:hAnsi="Times New Roman"/>
          <w:sz w:val="28"/>
          <w:szCs w:val="28"/>
        </w:rPr>
        <w:t xml:space="preserve">Организация-разработчик: </w:t>
      </w:r>
      <w:r w:rsidRPr="00027879">
        <w:rPr>
          <w:rFonts w:ascii="Times New Roman" w:hAnsi="Times New Roman"/>
          <w:sz w:val="28"/>
          <w:szCs w:val="28"/>
          <w:u w:val="single"/>
        </w:rPr>
        <w:t>ГБПОУ  КНТ им. Б.И. Корнилова</w:t>
      </w:r>
    </w:p>
    <w:p w:rsidR="00EA6149" w:rsidRPr="00027879" w:rsidRDefault="00EA6149" w:rsidP="00EA61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8"/>
          <w:szCs w:val="28"/>
        </w:rPr>
      </w:pPr>
    </w:p>
    <w:p w:rsidR="00EA6149" w:rsidRPr="00027879" w:rsidRDefault="00EA6149" w:rsidP="00EA61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8"/>
          <w:szCs w:val="28"/>
        </w:rPr>
      </w:pPr>
      <w:r w:rsidRPr="00027879">
        <w:rPr>
          <w:rFonts w:ascii="Times New Roman" w:hAnsi="Times New Roman"/>
          <w:sz w:val="28"/>
          <w:szCs w:val="28"/>
        </w:rPr>
        <w:t>Разработчики:</w:t>
      </w:r>
    </w:p>
    <w:p w:rsidR="00EA6149" w:rsidRPr="00027879" w:rsidRDefault="00EA6149" w:rsidP="00EA6149">
      <w:pPr>
        <w:widowControl w:val="0"/>
        <w:tabs>
          <w:tab w:val="left" w:pos="6420"/>
        </w:tabs>
        <w:suppressAutoHyphens/>
        <w:rPr>
          <w:rFonts w:ascii="Times New Roman" w:hAnsi="Times New Roman"/>
          <w:sz w:val="28"/>
          <w:szCs w:val="28"/>
        </w:rPr>
      </w:pPr>
      <w:r w:rsidRPr="00027879">
        <w:rPr>
          <w:rFonts w:ascii="Times New Roman" w:hAnsi="Times New Roman"/>
          <w:sz w:val="28"/>
          <w:szCs w:val="28"/>
        </w:rPr>
        <w:t xml:space="preserve">Мальцева А.С., преподаватель </w:t>
      </w:r>
    </w:p>
    <w:p w:rsidR="00EA6149" w:rsidRPr="00027879" w:rsidRDefault="00EA6149" w:rsidP="00EA6149">
      <w:pPr>
        <w:widowControl w:val="0"/>
        <w:tabs>
          <w:tab w:val="left" w:pos="0"/>
        </w:tabs>
        <w:suppressAutoHyphens/>
        <w:rPr>
          <w:rFonts w:ascii="Times New Roman" w:hAnsi="Times New Roman"/>
          <w:i/>
          <w:caps/>
          <w:sz w:val="28"/>
          <w:szCs w:val="28"/>
        </w:rPr>
      </w:pPr>
    </w:p>
    <w:p w:rsidR="00EA6149" w:rsidRDefault="00EA6149" w:rsidP="00EA6149">
      <w:pPr>
        <w:ind w:firstLine="709"/>
        <w:jc w:val="center"/>
        <w:outlineLvl w:val="0"/>
        <w:rPr>
          <w:rFonts w:ascii="Times New Roman" w:hAnsi="Times New Roman"/>
          <w:b/>
          <w:i/>
        </w:rPr>
      </w:pPr>
    </w:p>
    <w:p w:rsidR="00EA6149" w:rsidRDefault="00EA6149" w:rsidP="00EA6149">
      <w:pPr>
        <w:ind w:firstLine="709"/>
        <w:jc w:val="center"/>
        <w:outlineLvl w:val="0"/>
        <w:rPr>
          <w:rFonts w:ascii="Times New Roman" w:hAnsi="Times New Roman"/>
          <w:b/>
          <w:i/>
        </w:rPr>
      </w:pPr>
    </w:p>
    <w:p w:rsidR="00EA6149" w:rsidRDefault="00EA6149" w:rsidP="00EA6149">
      <w:pPr>
        <w:ind w:firstLine="709"/>
        <w:jc w:val="center"/>
        <w:outlineLvl w:val="0"/>
        <w:rPr>
          <w:rFonts w:ascii="Times New Roman" w:hAnsi="Times New Roman"/>
          <w:b/>
          <w:i/>
        </w:rPr>
      </w:pPr>
    </w:p>
    <w:p w:rsidR="00EA6149" w:rsidRDefault="00EA6149" w:rsidP="00EA6149">
      <w:pPr>
        <w:ind w:firstLine="709"/>
        <w:jc w:val="center"/>
        <w:outlineLvl w:val="0"/>
        <w:rPr>
          <w:rFonts w:ascii="Times New Roman" w:hAnsi="Times New Roman"/>
          <w:b/>
          <w:i/>
        </w:rPr>
      </w:pPr>
    </w:p>
    <w:p w:rsidR="00EA6149" w:rsidRDefault="00EA6149" w:rsidP="00EA6149">
      <w:pPr>
        <w:ind w:firstLine="709"/>
        <w:jc w:val="center"/>
        <w:outlineLvl w:val="0"/>
        <w:rPr>
          <w:rFonts w:ascii="Times New Roman" w:hAnsi="Times New Roman"/>
          <w:b/>
          <w:i/>
        </w:rPr>
      </w:pPr>
    </w:p>
    <w:p w:rsidR="00EA6149" w:rsidRDefault="00EA6149" w:rsidP="00EA6149">
      <w:pPr>
        <w:ind w:firstLine="709"/>
        <w:jc w:val="center"/>
        <w:outlineLvl w:val="0"/>
        <w:rPr>
          <w:rFonts w:ascii="Times New Roman" w:hAnsi="Times New Roman"/>
          <w:b/>
          <w:i/>
        </w:rPr>
      </w:pPr>
    </w:p>
    <w:p w:rsidR="00EA6149" w:rsidRDefault="00EA6149" w:rsidP="00EA6149">
      <w:pPr>
        <w:ind w:firstLine="709"/>
        <w:jc w:val="center"/>
        <w:outlineLvl w:val="0"/>
        <w:rPr>
          <w:rFonts w:ascii="Times New Roman" w:hAnsi="Times New Roman"/>
          <w:b/>
          <w:i/>
        </w:rPr>
      </w:pPr>
    </w:p>
    <w:p w:rsidR="00EA6149" w:rsidRDefault="00EA6149" w:rsidP="00EA6149">
      <w:pPr>
        <w:ind w:firstLine="709"/>
        <w:jc w:val="center"/>
        <w:outlineLvl w:val="0"/>
        <w:rPr>
          <w:rFonts w:ascii="Times New Roman" w:hAnsi="Times New Roman"/>
          <w:b/>
          <w:i/>
        </w:rPr>
      </w:pPr>
    </w:p>
    <w:p w:rsidR="00EA6149" w:rsidRDefault="00EA6149" w:rsidP="00EA6149">
      <w:pPr>
        <w:ind w:firstLine="709"/>
        <w:jc w:val="center"/>
        <w:outlineLvl w:val="0"/>
        <w:rPr>
          <w:rFonts w:ascii="Times New Roman" w:hAnsi="Times New Roman"/>
          <w:b/>
          <w:i/>
        </w:rPr>
      </w:pPr>
    </w:p>
    <w:p w:rsidR="00EA6149" w:rsidRPr="00C07A6F" w:rsidRDefault="00EA6149" w:rsidP="00EA6149">
      <w:pPr>
        <w:rPr>
          <w:rFonts w:ascii="Times New Roman" w:hAnsi="Times New Roman"/>
          <w:b/>
          <w:i/>
        </w:rPr>
      </w:pPr>
      <w:r>
        <w:rPr>
          <w:rFonts w:ascii="Times New Roman" w:hAnsi="Times New Roman"/>
          <w:b/>
          <w:i/>
        </w:rPr>
        <w:t xml:space="preserve"> </w:t>
      </w:r>
    </w:p>
    <w:p w:rsidR="00EA6149" w:rsidRPr="00C07A6F" w:rsidRDefault="00EA6149" w:rsidP="00EA6149">
      <w:pPr>
        <w:rPr>
          <w:rFonts w:ascii="Times New Roman" w:hAnsi="Times New Roman"/>
          <w:b/>
          <w:i/>
        </w:rPr>
      </w:pPr>
    </w:p>
    <w:p w:rsidR="00EA6149" w:rsidRPr="00C07A6F" w:rsidRDefault="00EA6149" w:rsidP="00EA6149">
      <w:pPr>
        <w:rPr>
          <w:rFonts w:ascii="Times New Roman" w:hAnsi="Times New Roman"/>
          <w:b/>
          <w:i/>
        </w:rPr>
      </w:pPr>
    </w:p>
    <w:p w:rsidR="00EA6149" w:rsidRPr="00C07A6F" w:rsidRDefault="00EA6149" w:rsidP="00EA6149">
      <w:pPr>
        <w:rPr>
          <w:rFonts w:ascii="Times New Roman" w:hAnsi="Times New Roman"/>
          <w:b/>
          <w:i/>
        </w:rPr>
      </w:pPr>
    </w:p>
    <w:p w:rsidR="00EA6149" w:rsidRPr="00C07A6F" w:rsidRDefault="00EA6149" w:rsidP="00EA6149">
      <w:pPr>
        <w:rPr>
          <w:rFonts w:ascii="Times New Roman" w:hAnsi="Times New Roman"/>
          <w:b/>
          <w:i/>
        </w:rPr>
      </w:pPr>
    </w:p>
    <w:p w:rsidR="00EA6149" w:rsidRPr="00C40A47" w:rsidRDefault="00EA6149" w:rsidP="00EA6149">
      <w:pPr>
        <w:jc w:val="center"/>
        <w:rPr>
          <w:rFonts w:ascii="Times New Roman" w:hAnsi="Times New Roman"/>
          <w:b/>
          <w:iCs/>
          <w:sz w:val="24"/>
          <w:szCs w:val="24"/>
          <w:vertAlign w:val="superscript"/>
        </w:rPr>
      </w:pPr>
    </w:p>
    <w:p w:rsidR="00EA6149" w:rsidRPr="00C40A47" w:rsidRDefault="00EA6149" w:rsidP="00EA6149">
      <w:pPr>
        <w:jc w:val="center"/>
        <w:rPr>
          <w:rFonts w:ascii="Times New Roman" w:hAnsi="Times New Roman"/>
          <w:b/>
          <w:iCs/>
          <w:sz w:val="24"/>
          <w:szCs w:val="24"/>
        </w:rPr>
      </w:pPr>
      <w:r w:rsidRPr="00C40A47">
        <w:rPr>
          <w:rFonts w:ascii="Times New Roman" w:hAnsi="Times New Roman"/>
          <w:b/>
          <w:iCs/>
          <w:sz w:val="24"/>
          <w:szCs w:val="24"/>
        </w:rPr>
        <w:t>СОДЕРЖАНИЕ</w:t>
      </w:r>
    </w:p>
    <w:p w:rsidR="00EA6149" w:rsidRPr="00C07A6F" w:rsidRDefault="00EA6149" w:rsidP="00EA6149">
      <w:pPr>
        <w:rPr>
          <w:rFonts w:ascii="Times New Roman" w:hAnsi="Times New Roman"/>
          <w:b/>
          <w:i/>
          <w:sz w:val="24"/>
          <w:szCs w:val="24"/>
        </w:rPr>
      </w:pPr>
    </w:p>
    <w:tbl>
      <w:tblPr>
        <w:tblW w:w="0" w:type="auto"/>
        <w:tblLook w:val="01E0"/>
      </w:tblPr>
      <w:tblGrid>
        <w:gridCol w:w="7501"/>
        <w:gridCol w:w="1854"/>
      </w:tblGrid>
      <w:tr w:rsidR="00EA6149" w:rsidRPr="00C07A6F" w:rsidTr="009C0CF0">
        <w:tc>
          <w:tcPr>
            <w:tcW w:w="7501" w:type="dxa"/>
          </w:tcPr>
          <w:p w:rsidR="00EA6149" w:rsidRPr="00C07A6F" w:rsidRDefault="00EA6149" w:rsidP="00EA6149">
            <w:pPr>
              <w:numPr>
                <w:ilvl w:val="0"/>
                <w:numId w:val="11"/>
              </w:numPr>
              <w:suppressAutoHyphens/>
              <w:spacing w:after="160" w:line="259" w:lineRule="auto"/>
              <w:rPr>
                <w:rFonts w:ascii="Times New Roman" w:hAnsi="Times New Roman"/>
                <w:b/>
                <w:sz w:val="24"/>
                <w:szCs w:val="24"/>
              </w:rPr>
            </w:pPr>
            <w:r w:rsidRPr="00C07A6F">
              <w:rPr>
                <w:rFonts w:ascii="Times New Roman" w:hAnsi="Times New Roman"/>
                <w:b/>
                <w:sz w:val="24"/>
                <w:szCs w:val="24"/>
              </w:rPr>
              <w:t xml:space="preserve">ОБЩАЯ ХАРАКТЕРИСТИКА </w:t>
            </w:r>
            <w:r>
              <w:rPr>
                <w:rFonts w:ascii="Times New Roman" w:hAnsi="Times New Roman"/>
                <w:b/>
                <w:color w:val="000000"/>
                <w:sz w:val="24"/>
                <w:szCs w:val="24"/>
              </w:rPr>
              <w:t xml:space="preserve"> </w:t>
            </w:r>
            <w:r w:rsidRPr="00C07A6F">
              <w:rPr>
                <w:rFonts w:ascii="Times New Roman" w:hAnsi="Times New Roman"/>
                <w:b/>
                <w:color w:val="000000"/>
                <w:sz w:val="24"/>
                <w:szCs w:val="24"/>
              </w:rPr>
              <w:t xml:space="preserve"> РАБОЧЕЙ ПРОГРАММЫ</w:t>
            </w:r>
            <w:r w:rsidRPr="00C07A6F">
              <w:rPr>
                <w:rFonts w:ascii="Times New Roman" w:hAnsi="Times New Roman"/>
                <w:b/>
                <w:sz w:val="24"/>
                <w:szCs w:val="24"/>
              </w:rPr>
              <w:t xml:space="preserve"> УЧЕБНОЙ ДИСЦИПЛИНЫ</w:t>
            </w:r>
          </w:p>
        </w:tc>
        <w:tc>
          <w:tcPr>
            <w:tcW w:w="1854" w:type="dxa"/>
          </w:tcPr>
          <w:p w:rsidR="00EA6149" w:rsidRPr="00C07A6F" w:rsidRDefault="00EA6149" w:rsidP="009C0CF0">
            <w:pPr>
              <w:rPr>
                <w:rFonts w:ascii="Times New Roman" w:hAnsi="Times New Roman"/>
                <w:b/>
                <w:sz w:val="24"/>
                <w:szCs w:val="24"/>
              </w:rPr>
            </w:pPr>
          </w:p>
        </w:tc>
      </w:tr>
      <w:tr w:rsidR="00EA6149" w:rsidRPr="00C07A6F" w:rsidTr="009C0CF0">
        <w:tc>
          <w:tcPr>
            <w:tcW w:w="7501" w:type="dxa"/>
          </w:tcPr>
          <w:p w:rsidR="00EA6149" w:rsidRPr="00C07A6F" w:rsidRDefault="00EA6149" w:rsidP="00EA6149">
            <w:pPr>
              <w:numPr>
                <w:ilvl w:val="0"/>
                <w:numId w:val="11"/>
              </w:numPr>
              <w:suppressAutoHyphens/>
              <w:spacing w:after="160" w:line="259" w:lineRule="auto"/>
              <w:rPr>
                <w:rFonts w:ascii="Times New Roman" w:hAnsi="Times New Roman"/>
                <w:b/>
                <w:sz w:val="24"/>
                <w:szCs w:val="24"/>
              </w:rPr>
            </w:pPr>
            <w:r w:rsidRPr="00C07A6F">
              <w:rPr>
                <w:rFonts w:ascii="Times New Roman" w:hAnsi="Times New Roman"/>
                <w:b/>
                <w:sz w:val="24"/>
                <w:szCs w:val="24"/>
              </w:rPr>
              <w:t>СТРУКТУРА И СОДЕРЖАНИЕ УЧЕБНОЙ ДИСЦИПЛИНЫ</w:t>
            </w:r>
          </w:p>
          <w:p w:rsidR="00EA6149" w:rsidRPr="00C07A6F" w:rsidRDefault="00EA6149" w:rsidP="00EA6149">
            <w:pPr>
              <w:numPr>
                <w:ilvl w:val="0"/>
                <w:numId w:val="11"/>
              </w:numPr>
              <w:suppressAutoHyphens/>
              <w:spacing w:after="160" w:line="259" w:lineRule="auto"/>
              <w:rPr>
                <w:rFonts w:ascii="Times New Roman" w:hAnsi="Times New Roman"/>
                <w:b/>
                <w:sz w:val="24"/>
                <w:szCs w:val="24"/>
              </w:rPr>
            </w:pPr>
            <w:r w:rsidRPr="00C07A6F">
              <w:rPr>
                <w:rFonts w:ascii="Times New Roman" w:hAnsi="Times New Roman"/>
                <w:b/>
                <w:sz w:val="24"/>
                <w:szCs w:val="24"/>
              </w:rPr>
              <w:t>УСЛОВИЯ РЕАЛИЗАЦИИ УЧЕБНОЙ ДИСЦИПЛИНЫ</w:t>
            </w:r>
          </w:p>
        </w:tc>
        <w:tc>
          <w:tcPr>
            <w:tcW w:w="1854" w:type="dxa"/>
          </w:tcPr>
          <w:p w:rsidR="00EA6149" w:rsidRPr="00C07A6F" w:rsidRDefault="00EA6149" w:rsidP="009C0CF0">
            <w:pPr>
              <w:ind w:left="644"/>
              <w:rPr>
                <w:rFonts w:ascii="Times New Roman" w:hAnsi="Times New Roman"/>
                <w:b/>
                <w:sz w:val="24"/>
                <w:szCs w:val="24"/>
              </w:rPr>
            </w:pPr>
          </w:p>
        </w:tc>
      </w:tr>
      <w:tr w:rsidR="00EA6149" w:rsidRPr="00C07A6F" w:rsidTr="009C0CF0">
        <w:tc>
          <w:tcPr>
            <w:tcW w:w="7501" w:type="dxa"/>
          </w:tcPr>
          <w:p w:rsidR="00EA6149" w:rsidRPr="00C07A6F" w:rsidRDefault="00EA6149" w:rsidP="00EA6149">
            <w:pPr>
              <w:numPr>
                <w:ilvl w:val="0"/>
                <w:numId w:val="11"/>
              </w:numPr>
              <w:suppressAutoHyphens/>
              <w:spacing w:after="160" w:line="259" w:lineRule="auto"/>
              <w:rPr>
                <w:rFonts w:ascii="Times New Roman" w:hAnsi="Times New Roman"/>
                <w:b/>
                <w:sz w:val="24"/>
                <w:szCs w:val="24"/>
              </w:rPr>
            </w:pPr>
            <w:r w:rsidRPr="00C07A6F">
              <w:rPr>
                <w:rFonts w:ascii="Times New Roman" w:hAnsi="Times New Roman"/>
                <w:b/>
                <w:sz w:val="24"/>
                <w:szCs w:val="24"/>
              </w:rPr>
              <w:t>КОНТРОЛЬ И ОЦЕНКА РЕЗУЛЬТАТОВ ОСВОЕНИЯ УЧЕБНОЙ ДИСЦИПЛИНЫ</w:t>
            </w:r>
          </w:p>
          <w:p w:rsidR="00EA6149" w:rsidRPr="00C07A6F" w:rsidRDefault="00EA6149" w:rsidP="009C0CF0">
            <w:pPr>
              <w:suppressAutoHyphens/>
              <w:rPr>
                <w:rFonts w:ascii="Times New Roman" w:hAnsi="Times New Roman"/>
                <w:b/>
                <w:sz w:val="24"/>
                <w:szCs w:val="24"/>
              </w:rPr>
            </w:pPr>
          </w:p>
        </w:tc>
        <w:tc>
          <w:tcPr>
            <w:tcW w:w="1854" w:type="dxa"/>
          </w:tcPr>
          <w:p w:rsidR="00EA6149" w:rsidRPr="00C07A6F" w:rsidRDefault="00EA6149" w:rsidP="009C0CF0">
            <w:pPr>
              <w:rPr>
                <w:rFonts w:ascii="Times New Roman" w:hAnsi="Times New Roman"/>
                <w:b/>
                <w:sz w:val="24"/>
                <w:szCs w:val="24"/>
              </w:rPr>
            </w:pPr>
          </w:p>
        </w:tc>
      </w:tr>
    </w:tbl>
    <w:p w:rsidR="00EA6149" w:rsidRPr="00FA490F" w:rsidRDefault="00EA6149" w:rsidP="00EA6149">
      <w:pPr>
        <w:numPr>
          <w:ilvl w:val="0"/>
          <w:numId w:val="12"/>
        </w:numPr>
        <w:tabs>
          <w:tab w:val="left" w:pos="426"/>
        </w:tabs>
        <w:suppressAutoHyphens/>
        <w:spacing w:after="0"/>
        <w:jc w:val="center"/>
        <w:rPr>
          <w:rFonts w:ascii="Times New Roman" w:hAnsi="Times New Roman"/>
          <w:b/>
          <w:sz w:val="24"/>
          <w:szCs w:val="24"/>
        </w:rPr>
      </w:pPr>
      <w:r w:rsidRPr="00C07A6F">
        <w:rPr>
          <w:rFonts w:ascii="Times New Roman" w:hAnsi="Times New Roman"/>
          <w:b/>
          <w:i/>
          <w:u w:val="single"/>
        </w:rPr>
        <w:br w:type="page"/>
      </w:r>
      <w:r w:rsidRPr="00FA490F">
        <w:rPr>
          <w:rFonts w:ascii="Times New Roman" w:hAnsi="Times New Roman"/>
          <w:b/>
          <w:sz w:val="24"/>
          <w:szCs w:val="24"/>
        </w:rPr>
        <w:lastRenderedPageBreak/>
        <w:t xml:space="preserve">ОБЩАЯ ХАРАКТЕРИСТИКА </w:t>
      </w:r>
      <w:r w:rsidRPr="00FA490F">
        <w:rPr>
          <w:rFonts w:ascii="Times New Roman" w:hAnsi="Times New Roman"/>
          <w:b/>
          <w:sz w:val="24"/>
          <w:szCs w:val="24"/>
        </w:rPr>
        <w:br/>
      </w:r>
      <w:r>
        <w:rPr>
          <w:rFonts w:ascii="Times New Roman" w:hAnsi="Times New Roman"/>
          <w:b/>
          <w:color w:val="000000"/>
          <w:sz w:val="24"/>
          <w:szCs w:val="24"/>
        </w:rPr>
        <w:t xml:space="preserve"> </w:t>
      </w:r>
      <w:r w:rsidRPr="00FA490F">
        <w:rPr>
          <w:rFonts w:ascii="Times New Roman" w:hAnsi="Times New Roman"/>
          <w:b/>
          <w:color w:val="000000"/>
          <w:sz w:val="24"/>
          <w:szCs w:val="24"/>
        </w:rPr>
        <w:t xml:space="preserve"> РАБОЧЕЙ ПРОГРАММЫ</w:t>
      </w:r>
      <w:r w:rsidRPr="00FA490F">
        <w:rPr>
          <w:rFonts w:ascii="Times New Roman" w:hAnsi="Times New Roman"/>
          <w:b/>
          <w:sz w:val="24"/>
          <w:szCs w:val="24"/>
        </w:rPr>
        <w:t xml:space="preserve"> УЧЕБНОЙ ДИСЦИПЛИНЫ</w:t>
      </w:r>
    </w:p>
    <w:p w:rsidR="00EA6149" w:rsidRPr="0078437D" w:rsidRDefault="00EA6149" w:rsidP="00EA6149">
      <w:pPr>
        <w:pStyle w:val="afffffd"/>
        <w:spacing w:after="120"/>
        <w:ind w:left="360"/>
        <w:jc w:val="left"/>
        <w:rPr>
          <w:rFonts w:ascii="Times New Roman" w:hAnsi="Times New Roman"/>
          <w:b/>
          <w:bCs/>
          <w:iCs/>
        </w:rPr>
      </w:pPr>
      <w:r w:rsidRPr="0078437D">
        <w:rPr>
          <w:rFonts w:ascii="Times New Roman" w:hAnsi="Times New Roman"/>
          <w:b/>
          <w:bCs/>
          <w:iCs/>
        </w:rPr>
        <w:t>«</w:t>
      </w:r>
      <w:r>
        <w:rPr>
          <w:rFonts w:ascii="Times New Roman" w:hAnsi="Times New Roman"/>
          <w:b/>
          <w:bCs/>
          <w:iCs/>
        </w:rPr>
        <w:t xml:space="preserve"> </w:t>
      </w:r>
      <w:r w:rsidRPr="0078437D">
        <w:rPr>
          <w:rFonts w:ascii="Times New Roman" w:hAnsi="Times New Roman"/>
          <w:b/>
          <w:bCs/>
          <w:iCs/>
        </w:rPr>
        <w:t xml:space="preserve"> ИНОСТРАННЫЙ ЯЗЫК В ПРОФЕССИОНАЛЬНОЙ ДЕЯТЕЛЬНОСТИ»</w:t>
      </w:r>
    </w:p>
    <w:p w:rsidR="00EA6149" w:rsidRPr="00C07A6F" w:rsidRDefault="00EA6149" w:rsidP="00EA6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00000"/>
          <w:sz w:val="24"/>
          <w:szCs w:val="24"/>
        </w:rPr>
      </w:pPr>
      <w:r w:rsidRPr="00C07A6F">
        <w:rPr>
          <w:rFonts w:ascii="Times New Roman" w:hAnsi="Times New Roman"/>
          <w:b/>
          <w:sz w:val="24"/>
          <w:szCs w:val="24"/>
        </w:rPr>
        <w:t xml:space="preserve">1.1. Место дисциплины в структуре основной образовательной программы: </w:t>
      </w:r>
    </w:p>
    <w:p w:rsidR="00EA6149" w:rsidRPr="00C07A6F" w:rsidRDefault="00EA6149" w:rsidP="00EA6149">
      <w:pPr>
        <w:spacing w:after="0"/>
        <w:jc w:val="both"/>
        <w:rPr>
          <w:rFonts w:ascii="Times New Roman" w:hAnsi="Times New Roman"/>
          <w:b/>
          <w:i/>
          <w:sz w:val="24"/>
          <w:szCs w:val="24"/>
        </w:rPr>
      </w:pPr>
      <w:r w:rsidRPr="00C07A6F">
        <w:rPr>
          <w:rFonts w:ascii="Times New Roman" w:hAnsi="Times New Roman"/>
          <w:sz w:val="24"/>
          <w:szCs w:val="24"/>
        </w:rPr>
        <w:t xml:space="preserve">Учебная дисциплина </w:t>
      </w:r>
      <w:r w:rsidRPr="00C07A6F">
        <w:rPr>
          <w:rFonts w:ascii="Times New Roman" w:hAnsi="Times New Roman"/>
          <w:b/>
          <w:sz w:val="24"/>
          <w:szCs w:val="24"/>
        </w:rPr>
        <w:t>«Иностранный язык в профессиональной деятельности»</w:t>
      </w:r>
    </w:p>
    <w:p w:rsidR="00EA6149" w:rsidRPr="00C07A6F" w:rsidRDefault="00EA6149" w:rsidP="00EA6149">
      <w:pPr>
        <w:spacing w:after="0" w:line="259" w:lineRule="auto"/>
        <w:jc w:val="both"/>
        <w:rPr>
          <w:rFonts w:ascii="Times New Roman" w:hAnsi="Times New Roman"/>
          <w:sz w:val="24"/>
          <w:szCs w:val="24"/>
        </w:rPr>
      </w:pPr>
      <w:r w:rsidRPr="00C07A6F">
        <w:rPr>
          <w:rFonts w:ascii="Times New Roman" w:hAnsi="Times New Roman"/>
          <w:sz w:val="24"/>
          <w:szCs w:val="24"/>
        </w:rPr>
        <w:t xml:space="preserve">является обязательной частью социально-гуманитарного цикла </w:t>
      </w:r>
      <w:r>
        <w:rPr>
          <w:rFonts w:ascii="Times New Roman" w:hAnsi="Times New Roman"/>
          <w:sz w:val="24"/>
          <w:szCs w:val="24"/>
        </w:rPr>
        <w:t>примерной образовательной программы</w:t>
      </w:r>
      <w:r w:rsidRPr="00C07A6F">
        <w:rPr>
          <w:rFonts w:ascii="Times New Roman" w:hAnsi="Times New Roman"/>
          <w:sz w:val="24"/>
          <w:szCs w:val="24"/>
        </w:rPr>
        <w:t xml:space="preserve"> в соответствии с ФГОС СПО по профессии </w:t>
      </w:r>
      <w:r>
        <w:rPr>
          <w:rFonts w:ascii="Times New Roman" w:hAnsi="Times New Roman"/>
          <w:sz w:val="24"/>
          <w:szCs w:val="24"/>
        </w:rPr>
        <w:t xml:space="preserve">08.01.31  </w:t>
      </w:r>
      <w:r w:rsidRPr="00C07A6F">
        <w:rPr>
          <w:rFonts w:ascii="Times New Roman" w:hAnsi="Times New Roman"/>
          <w:sz w:val="24"/>
          <w:szCs w:val="24"/>
        </w:rPr>
        <w:t>Электромонтажник электрических сетей и электрооборудования.</w:t>
      </w:r>
    </w:p>
    <w:p w:rsidR="00EA6149" w:rsidRPr="00C07A6F" w:rsidRDefault="00EA6149" w:rsidP="00EA6149">
      <w:pPr>
        <w:spacing w:after="0"/>
        <w:ind w:firstLine="708"/>
        <w:jc w:val="both"/>
        <w:rPr>
          <w:rFonts w:ascii="Times New Roman" w:hAnsi="Times New Roman"/>
          <w:sz w:val="24"/>
          <w:szCs w:val="24"/>
        </w:rPr>
      </w:pPr>
      <w:r w:rsidRPr="00C07A6F">
        <w:rPr>
          <w:rFonts w:ascii="Times New Roman" w:hAnsi="Times New Roman"/>
          <w:sz w:val="24"/>
          <w:szCs w:val="24"/>
        </w:rPr>
        <w:t>Особое значение дисциплина имеет при формировании и развитии ОК 01, ОК 02, ОК 04, ОК 05, ОК 09</w:t>
      </w:r>
    </w:p>
    <w:p w:rsidR="00EA6149" w:rsidRPr="00C07A6F" w:rsidRDefault="00EA6149" w:rsidP="00EA6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rsidR="00EA6149" w:rsidRPr="00C07A6F" w:rsidRDefault="00EA6149" w:rsidP="00EA6149">
      <w:pPr>
        <w:spacing w:after="0"/>
        <w:ind w:firstLine="709"/>
        <w:rPr>
          <w:rFonts w:ascii="Times New Roman" w:hAnsi="Times New Roman"/>
          <w:b/>
          <w:sz w:val="24"/>
          <w:szCs w:val="24"/>
        </w:rPr>
      </w:pPr>
      <w:r w:rsidRPr="00C07A6F">
        <w:rPr>
          <w:rFonts w:ascii="Times New Roman" w:hAnsi="Times New Roman"/>
          <w:b/>
          <w:sz w:val="24"/>
          <w:szCs w:val="24"/>
        </w:rPr>
        <w:t>1.2. Цель и планируемые результаты освоения дисциплины:</w:t>
      </w:r>
    </w:p>
    <w:p w:rsidR="00EA6149" w:rsidRPr="00C07A6F" w:rsidRDefault="00EA6149" w:rsidP="00EA6149">
      <w:pPr>
        <w:suppressAutoHyphens/>
        <w:spacing w:after="0" w:line="240" w:lineRule="auto"/>
        <w:ind w:firstLine="709"/>
        <w:jc w:val="both"/>
        <w:rPr>
          <w:rFonts w:ascii="Times New Roman" w:hAnsi="Times New Roman"/>
          <w:sz w:val="24"/>
          <w:szCs w:val="24"/>
        </w:rPr>
      </w:pPr>
      <w:r w:rsidRPr="00C07A6F">
        <w:rPr>
          <w:rFonts w:ascii="Times New Roman" w:hAnsi="Times New Roman"/>
          <w:sz w:val="24"/>
          <w:szCs w:val="24"/>
        </w:rPr>
        <w:t xml:space="preserve">В рамках программы учебной дисциплины </w:t>
      </w:r>
      <w:proofErr w:type="gramStart"/>
      <w:r w:rsidRPr="00C07A6F">
        <w:rPr>
          <w:rFonts w:ascii="Times New Roman" w:hAnsi="Times New Roman"/>
          <w:sz w:val="24"/>
          <w:szCs w:val="24"/>
        </w:rPr>
        <w:t>обучающимися</w:t>
      </w:r>
      <w:proofErr w:type="gramEnd"/>
      <w:r w:rsidRPr="00C07A6F">
        <w:rPr>
          <w:rFonts w:ascii="Times New Roman" w:hAnsi="Times New Roman"/>
          <w:sz w:val="24"/>
          <w:szCs w:val="24"/>
        </w:rPr>
        <w:t xml:space="preserve"> осваиваются умения </w:t>
      </w:r>
      <w:r>
        <w:rPr>
          <w:rFonts w:ascii="Times New Roman" w:hAnsi="Times New Roman"/>
          <w:sz w:val="24"/>
          <w:szCs w:val="24"/>
        </w:rPr>
        <w:br/>
      </w:r>
      <w:r w:rsidRPr="00C07A6F">
        <w:rPr>
          <w:rFonts w:ascii="Times New Roman" w:hAnsi="Times New Roman"/>
          <w:sz w:val="24"/>
          <w:szCs w:val="24"/>
        </w:rPr>
        <w:t>и знания</w:t>
      </w:r>
    </w:p>
    <w:p w:rsidR="00EA6149" w:rsidRPr="00C07A6F" w:rsidRDefault="00EA6149" w:rsidP="00EA6149">
      <w:pPr>
        <w:suppressAutoHyphens/>
        <w:spacing w:after="0" w:line="240" w:lineRule="auto"/>
        <w:ind w:firstLine="709"/>
        <w:jc w:val="both"/>
        <w:rPr>
          <w:rFonts w:ascii="Times New Roman" w:hAnsi="Times New Roman"/>
          <w:sz w:val="24"/>
          <w:szCs w:val="24"/>
          <w:lang w:eastAsia="en-US"/>
        </w:rPr>
      </w:pP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9"/>
        <w:gridCol w:w="3764"/>
        <w:gridCol w:w="3895"/>
      </w:tblGrid>
      <w:tr w:rsidR="00EA6149" w:rsidRPr="00C40A47" w:rsidTr="009C0CF0">
        <w:trPr>
          <w:trHeight w:val="649"/>
        </w:trPr>
        <w:tc>
          <w:tcPr>
            <w:tcW w:w="1589" w:type="dxa"/>
            <w:hideMark/>
          </w:tcPr>
          <w:p w:rsidR="00EA6149" w:rsidRPr="00C40A47" w:rsidRDefault="00EA6149" w:rsidP="009C0CF0">
            <w:pPr>
              <w:suppressAutoHyphens/>
              <w:spacing w:after="0"/>
              <w:jc w:val="center"/>
              <w:rPr>
                <w:rFonts w:ascii="Times New Roman" w:hAnsi="Times New Roman"/>
                <w:b/>
                <w:bCs/>
                <w:sz w:val="24"/>
                <w:szCs w:val="24"/>
              </w:rPr>
            </w:pPr>
            <w:r w:rsidRPr="00C40A47">
              <w:rPr>
                <w:rFonts w:ascii="Times New Roman" w:hAnsi="Times New Roman"/>
                <w:b/>
                <w:bCs/>
                <w:sz w:val="24"/>
                <w:szCs w:val="24"/>
              </w:rPr>
              <w:t>Код</w:t>
            </w:r>
          </w:p>
          <w:p w:rsidR="00EA6149" w:rsidRPr="00C40A47" w:rsidRDefault="00EA6149" w:rsidP="009C0CF0">
            <w:pPr>
              <w:suppressAutoHyphens/>
              <w:spacing w:after="0"/>
              <w:jc w:val="center"/>
              <w:rPr>
                <w:rFonts w:ascii="Times New Roman" w:hAnsi="Times New Roman"/>
                <w:b/>
                <w:bCs/>
                <w:sz w:val="24"/>
                <w:szCs w:val="24"/>
              </w:rPr>
            </w:pPr>
            <w:r w:rsidRPr="00C40A47">
              <w:rPr>
                <w:rFonts w:ascii="Times New Roman" w:hAnsi="Times New Roman"/>
                <w:b/>
                <w:bCs/>
                <w:sz w:val="24"/>
                <w:szCs w:val="24"/>
              </w:rPr>
              <w:t>ПК, ОК</w:t>
            </w:r>
          </w:p>
        </w:tc>
        <w:tc>
          <w:tcPr>
            <w:tcW w:w="3764" w:type="dxa"/>
            <w:hideMark/>
          </w:tcPr>
          <w:p w:rsidR="00EA6149" w:rsidRPr="00C40A47" w:rsidRDefault="00EA6149" w:rsidP="009C0CF0">
            <w:pPr>
              <w:suppressAutoHyphens/>
              <w:spacing w:after="0"/>
              <w:jc w:val="center"/>
              <w:rPr>
                <w:rFonts w:ascii="Times New Roman" w:hAnsi="Times New Roman"/>
                <w:b/>
                <w:bCs/>
                <w:sz w:val="24"/>
                <w:szCs w:val="24"/>
              </w:rPr>
            </w:pPr>
            <w:r w:rsidRPr="00C40A47">
              <w:rPr>
                <w:rFonts w:ascii="Times New Roman" w:hAnsi="Times New Roman"/>
                <w:b/>
                <w:bCs/>
                <w:sz w:val="24"/>
                <w:szCs w:val="24"/>
              </w:rPr>
              <w:t>Умения</w:t>
            </w:r>
          </w:p>
        </w:tc>
        <w:tc>
          <w:tcPr>
            <w:tcW w:w="3895" w:type="dxa"/>
            <w:hideMark/>
          </w:tcPr>
          <w:p w:rsidR="00EA6149" w:rsidRPr="00C40A47" w:rsidRDefault="00EA6149" w:rsidP="009C0CF0">
            <w:pPr>
              <w:suppressAutoHyphens/>
              <w:spacing w:after="0"/>
              <w:jc w:val="center"/>
              <w:rPr>
                <w:rFonts w:ascii="Times New Roman" w:hAnsi="Times New Roman"/>
                <w:b/>
                <w:bCs/>
                <w:sz w:val="24"/>
                <w:szCs w:val="24"/>
              </w:rPr>
            </w:pPr>
            <w:r w:rsidRPr="00C40A47">
              <w:rPr>
                <w:rFonts w:ascii="Times New Roman" w:hAnsi="Times New Roman"/>
                <w:b/>
                <w:bCs/>
                <w:sz w:val="24"/>
                <w:szCs w:val="24"/>
              </w:rPr>
              <w:t>Знания</w:t>
            </w:r>
          </w:p>
        </w:tc>
      </w:tr>
      <w:tr w:rsidR="00EA6149" w:rsidRPr="00C40A47" w:rsidTr="009C0CF0">
        <w:trPr>
          <w:trHeight w:val="212"/>
        </w:trPr>
        <w:tc>
          <w:tcPr>
            <w:tcW w:w="1589" w:type="dxa"/>
          </w:tcPr>
          <w:p w:rsidR="00EA6149" w:rsidRPr="00231544" w:rsidRDefault="00EA6149" w:rsidP="009C0CF0">
            <w:pPr>
              <w:suppressAutoHyphens/>
              <w:spacing w:after="0"/>
              <w:jc w:val="center"/>
              <w:rPr>
                <w:rFonts w:ascii="Times New Roman" w:hAnsi="Times New Roman"/>
                <w:sz w:val="24"/>
                <w:szCs w:val="24"/>
              </w:rPr>
            </w:pPr>
            <w:r w:rsidRPr="00231544">
              <w:rPr>
                <w:rFonts w:ascii="Times New Roman" w:hAnsi="Times New Roman"/>
                <w:sz w:val="24"/>
                <w:szCs w:val="24"/>
              </w:rPr>
              <w:t>ПК 1.1-1.3</w:t>
            </w:r>
          </w:p>
          <w:p w:rsidR="00EA6149" w:rsidRPr="00231544" w:rsidRDefault="00EA6149" w:rsidP="009C0CF0">
            <w:pPr>
              <w:suppressAutoHyphens/>
              <w:spacing w:after="0"/>
              <w:jc w:val="center"/>
              <w:rPr>
                <w:rFonts w:ascii="Times New Roman" w:hAnsi="Times New Roman"/>
                <w:sz w:val="24"/>
                <w:szCs w:val="24"/>
              </w:rPr>
            </w:pPr>
            <w:r w:rsidRPr="00231544">
              <w:rPr>
                <w:rFonts w:ascii="Times New Roman" w:hAnsi="Times New Roman"/>
                <w:sz w:val="24"/>
                <w:szCs w:val="24"/>
              </w:rPr>
              <w:t>ПК 2.1-2.3</w:t>
            </w:r>
          </w:p>
          <w:p w:rsidR="00EA6149" w:rsidRPr="00231544" w:rsidRDefault="00EA6149" w:rsidP="009C0CF0">
            <w:pPr>
              <w:suppressAutoHyphens/>
              <w:spacing w:after="0"/>
              <w:jc w:val="center"/>
              <w:rPr>
                <w:rFonts w:ascii="Times New Roman" w:hAnsi="Times New Roman"/>
                <w:sz w:val="24"/>
                <w:szCs w:val="24"/>
              </w:rPr>
            </w:pPr>
            <w:r w:rsidRPr="00231544">
              <w:rPr>
                <w:rFonts w:ascii="Times New Roman" w:hAnsi="Times New Roman"/>
                <w:sz w:val="24"/>
                <w:szCs w:val="24"/>
              </w:rPr>
              <w:t>ПК 3.1-3.6</w:t>
            </w:r>
          </w:p>
          <w:p w:rsidR="00EA6149" w:rsidRPr="00231544" w:rsidRDefault="00EA6149" w:rsidP="009C0CF0">
            <w:pPr>
              <w:suppressAutoHyphens/>
              <w:spacing w:after="0"/>
              <w:jc w:val="center"/>
              <w:rPr>
                <w:rFonts w:ascii="Times New Roman" w:hAnsi="Times New Roman"/>
                <w:sz w:val="24"/>
                <w:szCs w:val="24"/>
              </w:rPr>
            </w:pPr>
            <w:r w:rsidRPr="00231544">
              <w:rPr>
                <w:rFonts w:ascii="Times New Roman" w:hAnsi="Times New Roman"/>
                <w:sz w:val="24"/>
                <w:szCs w:val="24"/>
              </w:rPr>
              <w:t>ОК 01</w:t>
            </w:r>
          </w:p>
          <w:p w:rsidR="00EA6149" w:rsidRPr="00231544" w:rsidRDefault="00EA6149" w:rsidP="009C0CF0">
            <w:pPr>
              <w:suppressAutoHyphens/>
              <w:spacing w:after="0"/>
              <w:jc w:val="center"/>
              <w:rPr>
                <w:rFonts w:ascii="Times New Roman" w:hAnsi="Times New Roman"/>
                <w:sz w:val="24"/>
                <w:szCs w:val="24"/>
              </w:rPr>
            </w:pPr>
            <w:r w:rsidRPr="00231544">
              <w:rPr>
                <w:rFonts w:ascii="Times New Roman" w:hAnsi="Times New Roman"/>
                <w:sz w:val="24"/>
                <w:szCs w:val="24"/>
              </w:rPr>
              <w:t>ОК 02</w:t>
            </w:r>
          </w:p>
          <w:p w:rsidR="00EA6149" w:rsidRPr="00231544" w:rsidRDefault="00EA6149" w:rsidP="009C0CF0">
            <w:pPr>
              <w:suppressAutoHyphens/>
              <w:spacing w:after="0"/>
              <w:jc w:val="center"/>
              <w:rPr>
                <w:rFonts w:ascii="Times New Roman" w:hAnsi="Times New Roman"/>
                <w:sz w:val="24"/>
                <w:szCs w:val="24"/>
              </w:rPr>
            </w:pPr>
            <w:r w:rsidRPr="00231544">
              <w:rPr>
                <w:rFonts w:ascii="Times New Roman" w:hAnsi="Times New Roman"/>
                <w:sz w:val="24"/>
                <w:szCs w:val="24"/>
              </w:rPr>
              <w:t>ОК 04</w:t>
            </w:r>
          </w:p>
          <w:p w:rsidR="00EA6149" w:rsidRPr="00231544" w:rsidRDefault="00EA6149" w:rsidP="009C0CF0">
            <w:pPr>
              <w:suppressAutoHyphens/>
              <w:spacing w:after="0"/>
              <w:jc w:val="center"/>
              <w:rPr>
                <w:rFonts w:ascii="Times New Roman" w:hAnsi="Times New Roman"/>
                <w:sz w:val="24"/>
                <w:szCs w:val="24"/>
              </w:rPr>
            </w:pPr>
            <w:r w:rsidRPr="00231544">
              <w:rPr>
                <w:rFonts w:ascii="Times New Roman" w:hAnsi="Times New Roman"/>
                <w:sz w:val="24"/>
                <w:szCs w:val="24"/>
              </w:rPr>
              <w:t>ОК 05</w:t>
            </w:r>
          </w:p>
          <w:p w:rsidR="00EA6149" w:rsidRPr="00C40A47" w:rsidRDefault="00EA6149" w:rsidP="009C0CF0">
            <w:pPr>
              <w:suppressAutoHyphens/>
              <w:spacing w:after="0"/>
              <w:jc w:val="center"/>
              <w:rPr>
                <w:rFonts w:ascii="Times New Roman" w:hAnsi="Times New Roman"/>
                <w:i/>
                <w:sz w:val="24"/>
                <w:szCs w:val="24"/>
              </w:rPr>
            </w:pPr>
            <w:r w:rsidRPr="00231544">
              <w:rPr>
                <w:rFonts w:ascii="Times New Roman" w:hAnsi="Times New Roman"/>
                <w:sz w:val="24"/>
                <w:szCs w:val="24"/>
              </w:rPr>
              <w:t>ОК 09</w:t>
            </w:r>
          </w:p>
        </w:tc>
        <w:tc>
          <w:tcPr>
            <w:tcW w:w="3764" w:type="dxa"/>
          </w:tcPr>
          <w:p w:rsidR="00EA6149" w:rsidRPr="00C40A47" w:rsidRDefault="00EA6149" w:rsidP="009C0CF0">
            <w:pPr>
              <w:spacing w:after="0"/>
              <w:ind w:left="7"/>
              <w:rPr>
                <w:rFonts w:ascii="Times New Roman" w:eastAsia="Calibri" w:hAnsi="Times New Roman"/>
                <w:sz w:val="24"/>
                <w:szCs w:val="24"/>
                <w:lang w:eastAsia="en-US"/>
              </w:rPr>
            </w:pPr>
            <w:r w:rsidRPr="00C40A47">
              <w:rPr>
                <w:rFonts w:ascii="Times New Roman" w:eastAsia="Calibri" w:hAnsi="Times New Roman"/>
                <w:i/>
                <w:sz w:val="24"/>
                <w:szCs w:val="24"/>
                <w:lang w:eastAsia="en-US"/>
              </w:rPr>
              <w:t xml:space="preserve">в области </w:t>
            </w:r>
            <w:proofErr w:type="spellStart"/>
            <w:r w:rsidRPr="00C40A47">
              <w:rPr>
                <w:rFonts w:ascii="Times New Roman" w:eastAsia="Calibri" w:hAnsi="Times New Roman"/>
                <w:i/>
                <w:sz w:val="24"/>
                <w:szCs w:val="24"/>
                <w:lang w:eastAsia="en-US"/>
              </w:rPr>
              <w:t>аудирования</w:t>
            </w:r>
            <w:proofErr w:type="spellEnd"/>
            <w:r w:rsidRPr="00C40A47">
              <w:rPr>
                <w:rFonts w:ascii="Times New Roman" w:eastAsia="Calibri" w:hAnsi="Times New Roman"/>
                <w:sz w:val="24"/>
                <w:szCs w:val="24"/>
                <w:lang w:eastAsia="en-US"/>
              </w:rPr>
              <w:t>:</w:t>
            </w:r>
          </w:p>
          <w:p w:rsidR="00EA6149" w:rsidRPr="00C40A47" w:rsidRDefault="00EA6149" w:rsidP="009C0CF0">
            <w:pPr>
              <w:spacing w:after="0"/>
              <w:ind w:left="7"/>
              <w:rPr>
                <w:rFonts w:ascii="Times New Roman" w:eastAsia="Calibri" w:hAnsi="Times New Roman"/>
                <w:sz w:val="24"/>
                <w:szCs w:val="24"/>
                <w:lang w:eastAsia="en-US"/>
              </w:rPr>
            </w:pPr>
            <w:r w:rsidRPr="00C40A47">
              <w:rPr>
                <w:rFonts w:ascii="Times New Roman" w:eastAsia="Calibri" w:hAnsi="Times New Roman"/>
                <w:sz w:val="24"/>
                <w:szCs w:val="24"/>
                <w:lang w:eastAsia="en-US"/>
              </w:rPr>
              <w:t>понимать отдельные фразы и наиболее употребительные слова в высказываниях, касающихся важных тем, связанных с профессиональной деятельностью;</w:t>
            </w:r>
          </w:p>
          <w:p w:rsidR="00EA6149" w:rsidRPr="00C40A47" w:rsidRDefault="00EA6149" w:rsidP="009C0CF0">
            <w:pPr>
              <w:spacing w:after="0"/>
              <w:ind w:left="7"/>
              <w:rPr>
                <w:rFonts w:ascii="Times New Roman" w:eastAsia="Calibri" w:hAnsi="Times New Roman"/>
                <w:sz w:val="24"/>
                <w:szCs w:val="24"/>
                <w:lang w:eastAsia="en-US"/>
              </w:rPr>
            </w:pPr>
            <w:r w:rsidRPr="00C40A47">
              <w:rPr>
                <w:rFonts w:ascii="Times New Roman" w:eastAsia="Calibri" w:hAnsi="Times New Roman"/>
                <w:sz w:val="24"/>
                <w:szCs w:val="24"/>
                <w:lang w:eastAsia="en-US"/>
              </w:rPr>
              <w:t>понимать, о чем идет речь в простых, четко произнесенных и небольших по объему сообщениях (в т.ч. устных инструкциях).</w:t>
            </w:r>
          </w:p>
          <w:p w:rsidR="00EA6149" w:rsidRPr="00C40A47" w:rsidRDefault="00EA6149" w:rsidP="009C0CF0">
            <w:pPr>
              <w:spacing w:after="0"/>
              <w:ind w:left="7"/>
              <w:rPr>
                <w:rFonts w:ascii="Times New Roman" w:eastAsia="Calibri" w:hAnsi="Times New Roman"/>
                <w:i/>
                <w:sz w:val="24"/>
                <w:szCs w:val="24"/>
                <w:lang w:eastAsia="en-US"/>
              </w:rPr>
            </w:pPr>
            <w:r w:rsidRPr="00C40A47">
              <w:rPr>
                <w:rFonts w:ascii="Times New Roman" w:eastAsia="Calibri" w:hAnsi="Times New Roman"/>
                <w:i/>
                <w:sz w:val="24"/>
                <w:szCs w:val="24"/>
                <w:lang w:eastAsia="en-US"/>
              </w:rPr>
              <w:t>в области чтения:</w:t>
            </w:r>
          </w:p>
          <w:p w:rsidR="00EA6149" w:rsidRPr="00C40A47" w:rsidRDefault="00EA6149" w:rsidP="009C0CF0">
            <w:pPr>
              <w:spacing w:after="0"/>
              <w:ind w:left="7"/>
              <w:rPr>
                <w:rFonts w:ascii="Times New Roman" w:eastAsia="Calibri" w:hAnsi="Times New Roman"/>
                <w:sz w:val="24"/>
                <w:szCs w:val="24"/>
                <w:lang w:eastAsia="en-US"/>
              </w:rPr>
            </w:pPr>
            <w:r w:rsidRPr="00C40A47">
              <w:rPr>
                <w:rFonts w:ascii="Times New Roman" w:eastAsia="Calibri" w:hAnsi="Times New Roman"/>
                <w:sz w:val="24"/>
                <w:szCs w:val="24"/>
                <w:lang w:eastAsia="en-US"/>
              </w:rPr>
              <w:t>читать и переводить тексты профессиональной направленности (со словарем)</w:t>
            </w:r>
          </w:p>
          <w:p w:rsidR="00EA6149" w:rsidRPr="00C40A47" w:rsidRDefault="00EA6149" w:rsidP="009C0CF0">
            <w:pPr>
              <w:spacing w:after="0"/>
              <w:ind w:left="7"/>
              <w:rPr>
                <w:rFonts w:ascii="Times New Roman" w:eastAsia="Calibri" w:hAnsi="Times New Roman"/>
                <w:sz w:val="24"/>
                <w:szCs w:val="24"/>
                <w:lang w:eastAsia="en-US"/>
              </w:rPr>
            </w:pPr>
            <w:r w:rsidRPr="00C40A47">
              <w:rPr>
                <w:rFonts w:ascii="Times New Roman" w:eastAsia="Calibri" w:hAnsi="Times New Roman"/>
                <w:i/>
                <w:sz w:val="24"/>
                <w:szCs w:val="24"/>
                <w:lang w:eastAsia="en-US"/>
              </w:rPr>
              <w:t>в области общения</w:t>
            </w:r>
            <w:r w:rsidRPr="00C40A47">
              <w:rPr>
                <w:rFonts w:ascii="Times New Roman" w:eastAsia="Calibri" w:hAnsi="Times New Roman"/>
                <w:sz w:val="24"/>
                <w:szCs w:val="24"/>
                <w:lang w:eastAsia="en-US"/>
              </w:rPr>
              <w:t>:</w:t>
            </w:r>
          </w:p>
          <w:p w:rsidR="00EA6149" w:rsidRPr="00C40A47" w:rsidRDefault="00EA6149" w:rsidP="009C0CF0">
            <w:pPr>
              <w:spacing w:after="0"/>
              <w:ind w:left="7"/>
              <w:rPr>
                <w:rFonts w:ascii="Times New Roman" w:eastAsia="Calibri" w:hAnsi="Times New Roman"/>
                <w:sz w:val="24"/>
                <w:szCs w:val="24"/>
                <w:lang w:eastAsia="en-US"/>
              </w:rPr>
            </w:pPr>
            <w:r w:rsidRPr="00C40A47">
              <w:rPr>
                <w:rFonts w:ascii="Times New Roman" w:eastAsia="Calibri" w:hAnsi="Times New Roman"/>
                <w:sz w:val="24"/>
                <w:szCs w:val="24"/>
                <w:lang w:eastAsia="en-US"/>
              </w:rPr>
              <w:t>общаться в простых типичных ситуациях профессиональной деятельности, требующих непосредственного обмена информацией в рамках знакомых тем и видов деятельности;</w:t>
            </w:r>
          </w:p>
          <w:p w:rsidR="00EA6149" w:rsidRPr="00C40A47" w:rsidRDefault="00EA6149" w:rsidP="009C0CF0">
            <w:pPr>
              <w:spacing w:after="0"/>
              <w:ind w:left="7"/>
              <w:rPr>
                <w:rFonts w:ascii="Times New Roman" w:eastAsia="Calibri" w:hAnsi="Times New Roman"/>
                <w:sz w:val="24"/>
                <w:szCs w:val="24"/>
                <w:lang w:eastAsia="en-US"/>
              </w:rPr>
            </w:pPr>
            <w:r w:rsidRPr="00C40A47">
              <w:rPr>
                <w:rFonts w:ascii="Times New Roman" w:hAnsi="Times New Roman"/>
                <w:bCs/>
                <w:iCs/>
                <w:sz w:val="24"/>
                <w:szCs w:val="24"/>
              </w:rPr>
              <w:t>применять различные формы и виды устной и письменной коммуникации на иностранном языке при межличностном и межкультурном взаимодействии</w:t>
            </w:r>
            <w:r w:rsidRPr="00C40A47">
              <w:rPr>
                <w:rFonts w:ascii="Times New Roman" w:eastAsia="Calibri" w:hAnsi="Times New Roman"/>
                <w:sz w:val="24"/>
                <w:szCs w:val="24"/>
                <w:lang w:eastAsia="en-US"/>
              </w:rPr>
              <w:t xml:space="preserve"> </w:t>
            </w:r>
          </w:p>
          <w:p w:rsidR="00EA6149" w:rsidRPr="00C40A47" w:rsidRDefault="00EA6149" w:rsidP="009C0CF0">
            <w:pPr>
              <w:spacing w:after="0"/>
              <w:ind w:left="7"/>
              <w:rPr>
                <w:rFonts w:ascii="Times New Roman" w:eastAsia="Calibri" w:hAnsi="Times New Roman"/>
                <w:i/>
                <w:sz w:val="24"/>
                <w:szCs w:val="24"/>
                <w:lang w:eastAsia="en-US"/>
              </w:rPr>
            </w:pPr>
            <w:r w:rsidRPr="00C40A47">
              <w:rPr>
                <w:rFonts w:ascii="Times New Roman" w:eastAsia="Calibri" w:hAnsi="Times New Roman"/>
                <w:i/>
                <w:sz w:val="24"/>
                <w:szCs w:val="24"/>
                <w:lang w:eastAsia="en-US"/>
              </w:rPr>
              <w:t>в области письма:</w:t>
            </w:r>
          </w:p>
          <w:p w:rsidR="00EA6149" w:rsidRPr="00C40A47" w:rsidRDefault="00EA6149" w:rsidP="009C0CF0">
            <w:pPr>
              <w:spacing w:after="0"/>
              <w:ind w:left="7"/>
              <w:rPr>
                <w:rFonts w:ascii="Times New Roman" w:eastAsia="Calibri" w:hAnsi="Times New Roman"/>
                <w:b/>
                <w:sz w:val="24"/>
                <w:szCs w:val="24"/>
                <w:lang w:eastAsia="en-US"/>
              </w:rPr>
            </w:pPr>
            <w:r w:rsidRPr="00C40A47">
              <w:rPr>
                <w:rFonts w:ascii="Times New Roman" w:eastAsia="Calibri" w:hAnsi="Times New Roman"/>
                <w:sz w:val="24"/>
                <w:szCs w:val="24"/>
                <w:lang w:eastAsia="en-US"/>
              </w:rPr>
              <w:t xml:space="preserve">писать простые связные сообщения на знакомые или </w:t>
            </w:r>
            <w:r w:rsidRPr="00C40A47">
              <w:rPr>
                <w:rFonts w:ascii="Times New Roman" w:eastAsia="Calibri" w:hAnsi="Times New Roman"/>
                <w:sz w:val="24"/>
                <w:szCs w:val="24"/>
                <w:lang w:eastAsia="en-US"/>
              </w:rPr>
              <w:lastRenderedPageBreak/>
              <w:t>интересующие профессиональные темы</w:t>
            </w:r>
          </w:p>
        </w:tc>
        <w:tc>
          <w:tcPr>
            <w:tcW w:w="3895" w:type="dxa"/>
          </w:tcPr>
          <w:p w:rsidR="00EA6149" w:rsidRPr="00C40A47" w:rsidRDefault="00EA6149" w:rsidP="009C0CF0">
            <w:pPr>
              <w:spacing w:after="0"/>
              <w:rPr>
                <w:rFonts w:ascii="Times New Roman" w:eastAsia="Calibri" w:hAnsi="Times New Roman"/>
                <w:sz w:val="24"/>
                <w:szCs w:val="24"/>
                <w:lang w:eastAsia="en-US"/>
              </w:rPr>
            </w:pPr>
            <w:r w:rsidRPr="00C40A47">
              <w:rPr>
                <w:rFonts w:ascii="Times New Roman" w:eastAsia="Calibri" w:hAnsi="Times New Roman"/>
                <w:sz w:val="24"/>
                <w:szCs w:val="24"/>
                <w:lang w:eastAsia="en-US"/>
              </w:rPr>
              <w:lastRenderedPageBreak/>
              <w:t xml:space="preserve">правила построения простых </w:t>
            </w:r>
            <w:r>
              <w:rPr>
                <w:rFonts w:ascii="Times New Roman" w:eastAsia="Calibri" w:hAnsi="Times New Roman"/>
                <w:sz w:val="24"/>
                <w:szCs w:val="24"/>
                <w:lang w:eastAsia="en-US"/>
              </w:rPr>
              <w:br/>
            </w:r>
            <w:r w:rsidRPr="00C40A47">
              <w:rPr>
                <w:rFonts w:ascii="Times New Roman" w:eastAsia="Calibri" w:hAnsi="Times New Roman"/>
                <w:sz w:val="24"/>
                <w:szCs w:val="24"/>
                <w:lang w:eastAsia="en-US"/>
              </w:rPr>
              <w:t>и сложных предложений на профессиональные темы;</w:t>
            </w:r>
          </w:p>
          <w:p w:rsidR="00EA6149" w:rsidRPr="00C40A47" w:rsidRDefault="00EA6149" w:rsidP="009C0CF0">
            <w:pPr>
              <w:spacing w:after="0"/>
              <w:rPr>
                <w:rFonts w:ascii="Times New Roman" w:eastAsia="Calibri" w:hAnsi="Times New Roman"/>
                <w:sz w:val="24"/>
                <w:szCs w:val="24"/>
                <w:lang w:eastAsia="en-US"/>
              </w:rPr>
            </w:pPr>
            <w:r w:rsidRPr="00C40A47">
              <w:rPr>
                <w:rFonts w:ascii="Times New Roman" w:eastAsia="Calibri" w:hAnsi="Times New Roman"/>
                <w:sz w:val="24"/>
                <w:szCs w:val="24"/>
                <w:lang w:eastAsia="en-US"/>
              </w:rPr>
              <w:t>основные общеупотребительные глаголы (бытовая и профессиональная лексика);</w:t>
            </w:r>
          </w:p>
          <w:p w:rsidR="00EA6149" w:rsidRPr="00C40A47" w:rsidRDefault="00EA6149" w:rsidP="009C0CF0">
            <w:pPr>
              <w:spacing w:after="0"/>
              <w:rPr>
                <w:rFonts w:ascii="Times New Roman" w:eastAsia="Calibri" w:hAnsi="Times New Roman"/>
                <w:sz w:val="24"/>
                <w:szCs w:val="24"/>
                <w:lang w:eastAsia="en-US"/>
              </w:rPr>
            </w:pPr>
            <w:r w:rsidRPr="00C40A47">
              <w:rPr>
                <w:rFonts w:ascii="Times New Roman" w:eastAsia="Calibri" w:hAnsi="Times New Roman"/>
                <w:sz w:val="24"/>
                <w:szCs w:val="24"/>
                <w:lang w:eastAsia="en-US"/>
              </w:rPr>
              <w:t>лексический минимум, относящийся к описанию предметов, средств и процессов профессиональной деятельности;</w:t>
            </w:r>
          </w:p>
          <w:p w:rsidR="00EA6149" w:rsidRPr="00C40A47" w:rsidRDefault="00EA6149" w:rsidP="009C0CF0">
            <w:pPr>
              <w:spacing w:after="0"/>
              <w:rPr>
                <w:rFonts w:ascii="Times New Roman" w:eastAsia="Calibri" w:hAnsi="Times New Roman"/>
                <w:sz w:val="24"/>
                <w:szCs w:val="24"/>
                <w:lang w:eastAsia="en-US"/>
              </w:rPr>
            </w:pPr>
            <w:r w:rsidRPr="00C40A47">
              <w:rPr>
                <w:rFonts w:ascii="Times New Roman" w:eastAsia="Calibri" w:hAnsi="Times New Roman"/>
                <w:sz w:val="24"/>
                <w:szCs w:val="24"/>
                <w:lang w:eastAsia="en-US"/>
              </w:rPr>
              <w:t>особенностей произношения;</w:t>
            </w:r>
          </w:p>
          <w:p w:rsidR="00EA6149" w:rsidRPr="00C40A47" w:rsidRDefault="00EA6149" w:rsidP="009C0CF0">
            <w:pPr>
              <w:spacing w:after="0"/>
              <w:rPr>
                <w:rFonts w:ascii="Times New Roman" w:eastAsia="Calibri" w:hAnsi="Times New Roman"/>
                <w:sz w:val="24"/>
                <w:szCs w:val="24"/>
                <w:lang w:eastAsia="en-US"/>
              </w:rPr>
            </w:pPr>
            <w:r w:rsidRPr="00C40A47">
              <w:rPr>
                <w:rFonts w:ascii="Times New Roman" w:eastAsia="Calibri" w:hAnsi="Times New Roman"/>
                <w:sz w:val="24"/>
                <w:szCs w:val="24"/>
                <w:lang w:eastAsia="en-US"/>
              </w:rPr>
              <w:t>правила чтения текстов профессиональной направленности;</w:t>
            </w:r>
          </w:p>
          <w:p w:rsidR="00EA6149" w:rsidRPr="00C40A47" w:rsidRDefault="00EA6149" w:rsidP="009C0CF0">
            <w:pPr>
              <w:suppressAutoHyphens/>
              <w:spacing w:after="0"/>
              <w:rPr>
                <w:rFonts w:ascii="Times New Roman" w:hAnsi="Times New Roman"/>
                <w:iCs/>
                <w:sz w:val="24"/>
                <w:szCs w:val="24"/>
              </w:rPr>
            </w:pPr>
            <w:r w:rsidRPr="00C40A47">
              <w:rPr>
                <w:rFonts w:ascii="Times New Roman" w:hAnsi="Times New Roman"/>
                <w:iCs/>
                <w:sz w:val="24"/>
                <w:szCs w:val="24"/>
              </w:rPr>
              <w:t xml:space="preserve">правила речевого этикета и </w:t>
            </w:r>
            <w:proofErr w:type="spellStart"/>
            <w:r w:rsidRPr="00C40A47">
              <w:rPr>
                <w:rFonts w:ascii="Times New Roman" w:hAnsi="Times New Roman"/>
                <w:iCs/>
                <w:sz w:val="24"/>
                <w:szCs w:val="24"/>
              </w:rPr>
              <w:t>социокультурные</w:t>
            </w:r>
            <w:proofErr w:type="spellEnd"/>
            <w:r w:rsidRPr="00C40A47">
              <w:rPr>
                <w:rFonts w:ascii="Times New Roman" w:hAnsi="Times New Roman"/>
                <w:iCs/>
                <w:sz w:val="24"/>
                <w:szCs w:val="24"/>
              </w:rPr>
              <w:t xml:space="preserve"> нормы общения на иностранном языке;</w:t>
            </w:r>
          </w:p>
          <w:p w:rsidR="00EA6149" w:rsidRPr="00C40A47" w:rsidRDefault="00EA6149" w:rsidP="009C0CF0">
            <w:pPr>
              <w:suppressAutoHyphens/>
              <w:spacing w:after="0"/>
              <w:rPr>
                <w:rFonts w:ascii="Times New Roman" w:hAnsi="Times New Roman"/>
                <w:iCs/>
                <w:sz w:val="24"/>
                <w:szCs w:val="24"/>
              </w:rPr>
            </w:pPr>
            <w:r w:rsidRPr="00C40A47">
              <w:rPr>
                <w:rFonts w:ascii="Times New Roman" w:hAnsi="Times New Roman"/>
                <w:iCs/>
                <w:sz w:val="24"/>
                <w:szCs w:val="24"/>
              </w:rPr>
              <w:t>формы и виды устной и письменной коммуникации на иностранном языке при межличностном и межкультурном взаимодействии</w:t>
            </w:r>
          </w:p>
          <w:p w:rsidR="00EA6149" w:rsidRPr="00C40A47" w:rsidRDefault="00EA6149" w:rsidP="009C0CF0">
            <w:pPr>
              <w:spacing w:after="0"/>
              <w:rPr>
                <w:rFonts w:ascii="Times New Roman" w:eastAsia="Calibri" w:hAnsi="Times New Roman"/>
                <w:b/>
                <w:bCs/>
                <w:iCs/>
                <w:color w:val="000000"/>
                <w:sz w:val="24"/>
                <w:szCs w:val="24"/>
                <w:lang w:eastAsia="en-US"/>
              </w:rPr>
            </w:pPr>
          </w:p>
          <w:p w:rsidR="00EA6149" w:rsidRPr="00C40A47" w:rsidRDefault="00EA6149" w:rsidP="009C0CF0">
            <w:pPr>
              <w:spacing w:after="0"/>
              <w:rPr>
                <w:rFonts w:ascii="Times New Roman" w:eastAsia="Calibri" w:hAnsi="Times New Roman"/>
                <w:b/>
                <w:sz w:val="24"/>
                <w:szCs w:val="24"/>
                <w:lang w:eastAsia="en-US"/>
              </w:rPr>
            </w:pPr>
          </w:p>
        </w:tc>
      </w:tr>
    </w:tbl>
    <w:p w:rsidR="00EA6149" w:rsidRDefault="00EA6149" w:rsidP="00EA6149">
      <w:pPr>
        <w:suppressAutoHyphens/>
        <w:spacing w:after="240" w:line="240" w:lineRule="auto"/>
        <w:ind w:right="-1"/>
        <w:jc w:val="center"/>
        <w:rPr>
          <w:rFonts w:ascii="Times New Roman" w:hAnsi="Times New Roman"/>
          <w:b/>
          <w:sz w:val="24"/>
          <w:szCs w:val="24"/>
        </w:rPr>
      </w:pPr>
    </w:p>
    <w:p w:rsidR="00EA6149" w:rsidRDefault="00EA6149" w:rsidP="00EA6149">
      <w:pPr>
        <w:suppressAutoHyphens/>
        <w:spacing w:after="240" w:line="240" w:lineRule="auto"/>
        <w:ind w:right="-1"/>
        <w:jc w:val="center"/>
        <w:rPr>
          <w:rFonts w:ascii="Times New Roman" w:hAnsi="Times New Roman"/>
          <w:b/>
          <w:sz w:val="24"/>
          <w:szCs w:val="24"/>
        </w:rPr>
      </w:pPr>
    </w:p>
    <w:p w:rsidR="00EA6149" w:rsidRDefault="00EA6149" w:rsidP="00EA6149">
      <w:pPr>
        <w:suppressAutoHyphens/>
        <w:spacing w:after="240" w:line="240" w:lineRule="auto"/>
        <w:ind w:right="-1"/>
        <w:jc w:val="center"/>
        <w:rPr>
          <w:rFonts w:ascii="Times New Roman" w:hAnsi="Times New Roman"/>
          <w:b/>
          <w:sz w:val="24"/>
          <w:szCs w:val="24"/>
        </w:rPr>
      </w:pPr>
    </w:p>
    <w:p w:rsidR="00EA6149" w:rsidRDefault="00EA6149" w:rsidP="00EA6149">
      <w:pPr>
        <w:suppressAutoHyphens/>
        <w:spacing w:after="240" w:line="240" w:lineRule="auto"/>
        <w:ind w:right="-1"/>
        <w:jc w:val="center"/>
        <w:rPr>
          <w:rFonts w:ascii="Times New Roman" w:hAnsi="Times New Roman"/>
          <w:b/>
          <w:sz w:val="24"/>
          <w:szCs w:val="24"/>
        </w:rPr>
      </w:pPr>
    </w:p>
    <w:p w:rsidR="00EA6149" w:rsidRDefault="00EA6149" w:rsidP="00EA6149">
      <w:pPr>
        <w:suppressAutoHyphens/>
        <w:spacing w:after="240" w:line="240" w:lineRule="auto"/>
        <w:ind w:right="-1"/>
        <w:jc w:val="center"/>
        <w:rPr>
          <w:rFonts w:ascii="Times New Roman" w:hAnsi="Times New Roman"/>
          <w:b/>
          <w:sz w:val="24"/>
          <w:szCs w:val="24"/>
        </w:rPr>
      </w:pPr>
    </w:p>
    <w:p w:rsidR="00EA6149" w:rsidRDefault="00EA6149" w:rsidP="00EA6149">
      <w:pPr>
        <w:suppressAutoHyphens/>
        <w:spacing w:after="240" w:line="240" w:lineRule="auto"/>
        <w:ind w:right="-1"/>
        <w:jc w:val="center"/>
        <w:rPr>
          <w:rFonts w:ascii="Times New Roman" w:hAnsi="Times New Roman"/>
          <w:b/>
          <w:sz w:val="24"/>
          <w:szCs w:val="24"/>
        </w:rPr>
      </w:pPr>
    </w:p>
    <w:p w:rsidR="00EA6149" w:rsidRDefault="00EA6149" w:rsidP="00EA6149">
      <w:pPr>
        <w:suppressAutoHyphens/>
        <w:spacing w:after="240" w:line="240" w:lineRule="auto"/>
        <w:ind w:right="-1"/>
        <w:jc w:val="center"/>
        <w:rPr>
          <w:rFonts w:ascii="Times New Roman" w:hAnsi="Times New Roman"/>
          <w:b/>
          <w:sz w:val="24"/>
          <w:szCs w:val="24"/>
        </w:rPr>
      </w:pPr>
    </w:p>
    <w:p w:rsidR="00EA6149" w:rsidRDefault="00EA6149" w:rsidP="00EA6149">
      <w:pPr>
        <w:suppressAutoHyphens/>
        <w:spacing w:after="240" w:line="240" w:lineRule="auto"/>
        <w:ind w:right="-1"/>
        <w:jc w:val="center"/>
        <w:rPr>
          <w:rFonts w:ascii="Times New Roman" w:hAnsi="Times New Roman"/>
          <w:b/>
          <w:sz w:val="24"/>
          <w:szCs w:val="24"/>
        </w:rPr>
      </w:pPr>
    </w:p>
    <w:p w:rsidR="00EA6149" w:rsidRDefault="00EA6149" w:rsidP="00EA6149">
      <w:pPr>
        <w:suppressAutoHyphens/>
        <w:spacing w:after="240" w:line="240" w:lineRule="auto"/>
        <w:ind w:right="-1"/>
        <w:jc w:val="center"/>
        <w:rPr>
          <w:rFonts w:ascii="Times New Roman" w:hAnsi="Times New Roman"/>
          <w:b/>
          <w:sz w:val="24"/>
          <w:szCs w:val="24"/>
        </w:rPr>
      </w:pPr>
    </w:p>
    <w:p w:rsidR="00EA6149" w:rsidRDefault="00EA6149" w:rsidP="00EA6149">
      <w:pPr>
        <w:suppressAutoHyphens/>
        <w:spacing w:after="240" w:line="240" w:lineRule="auto"/>
        <w:ind w:right="-1"/>
        <w:jc w:val="center"/>
        <w:rPr>
          <w:rFonts w:ascii="Times New Roman" w:hAnsi="Times New Roman"/>
          <w:b/>
          <w:sz w:val="24"/>
          <w:szCs w:val="24"/>
        </w:rPr>
      </w:pPr>
    </w:p>
    <w:p w:rsidR="00EA6149" w:rsidRDefault="00EA6149" w:rsidP="00EA6149">
      <w:pPr>
        <w:suppressAutoHyphens/>
        <w:spacing w:after="240" w:line="240" w:lineRule="auto"/>
        <w:ind w:right="-1"/>
        <w:jc w:val="center"/>
        <w:rPr>
          <w:rFonts w:ascii="Times New Roman" w:hAnsi="Times New Roman"/>
          <w:b/>
          <w:sz w:val="24"/>
          <w:szCs w:val="24"/>
        </w:rPr>
      </w:pPr>
    </w:p>
    <w:p w:rsidR="00EA6149" w:rsidRDefault="00EA6149" w:rsidP="00EA6149">
      <w:pPr>
        <w:suppressAutoHyphens/>
        <w:spacing w:after="240" w:line="240" w:lineRule="auto"/>
        <w:ind w:right="-1"/>
        <w:jc w:val="center"/>
        <w:rPr>
          <w:rFonts w:ascii="Times New Roman" w:hAnsi="Times New Roman"/>
          <w:b/>
          <w:sz w:val="24"/>
          <w:szCs w:val="24"/>
        </w:rPr>
      </w:pPr>
    </w:p>
    <w:p w:rsidR="00EA6149" w:rsidRDefault="00EA6149" w:rsidP="00EA6149">
      <w:pPr>
        <w:suppressAutoHyphens/>
        <w:spacing w:after="240" w:line="240" w:lineRule="auto"/>
        <w:ind w:right="-1"/>
        <w:jc w:val="center"/>
        <w:rPr>
          <w:rFonts w:ascii="Times New Roman" w:hAnsi="Times New Roman"/>
          <w:b/>
          <w:sz w:val="24"/>
          <w:szCs w:val="24"/>
        </w:rPr>
      </w:pPr>
    </w:p>
    <w:p w:rsidR="00EA6149" w:rsidRDefault="00EA6149" w:rsidP="00EA6149">
      <w:pPr>
        <w:suppressAutoHyphens/>
        <w:spacing w:after="240" w:line="240" w:lineRule="auto"/>
        <w:ind w:right="-1"/>
        <w:jc w:val="center"/>
        <w:rPr>
          <w:rFonts w:ascii="Times New Roman" w:hAnsi="Times New Roman"/>
          <w:b/>
          <w:sz w:val="24"/>
          <w:szCs w:val="24"/>
        </w:rPr>
      </w:pPr>
    </w:p>
    <w:p w:rsidR="00EA6149" w:rsidRDefault="00EA6149" w:rsidP="00EA6149">
      <w:pPr>
        <w:suppressAutoHyphens/>
        <w:spacing w:after="240" w:line="240" w:lineRule="auto"/>
        <w:ind w:right="-1"/>
        <w:jc w:val="center"/>
        <w:rPr>
          <w:rFonts w:ascii="Times New Roman" w:hAnsi="Times New Roman"/>
          <w:b/>
          <w:sz w:val="24"/>
          <w:szCs w:val="24"/>
        </w:rPr>
      </w:pPr>
    </w:p>
    <w:p w:rsidR="00EA6149" w:rsidRDefault="00EA6149" w:rsidP="00EA6149">
      <w:pPr>
        <w:suppressAutoHyphens/>
        <w:spacing w:after="240" w:line="240" w:lineRule="auto"/>
        <w:ind w:right="-1"/>
        <w:jc w:val="center"/>
        <w:rPr>
          <w:rFonts w:ascii="Times New Roman" w:hAnsi="Times New Roman"/>
          <w:b/>
          <w:sz w:val="24"/>
          <w:szCs w:val="24"/>
        </w:rPr>
      </w:pPr>
    </w:p>
    <w:p w:rsidR="00EA6149" w:rsidRDefault="00EA6149" w:rsidP="00EA6149">
      <w:pPr>
        <w:suppressAutoHyphens/>
        <w:spacing w:after="240" w:line="240" w:lineRule="auto"/>
        <w:ind w:right="-1"/>
        <w:jc w:val="center"/>
        <w:rPr>
          <w:rFonts w:ascii="Times New Roman" w:hAnsi="Times New Roman"/>
          <w:b/>
          <w:sz w:val="24"/>
          <w:szCs w:val="24"/>
        </w:rPr>
      </w:pPr>
    </w:p>
    <w:p w:rsidR="00EA6149" w:rsidRDefault="00EA6149" w:rsidP="00EA6149">
      <w:pPr>
        <w:suppressAutoHyphens/>
        <w:spacing w:after="240" w:line="240" w:lineRule="auto"/>
        <w:ind w:right="-1"/>
        <w:jc w:val="center"/>
        <w:rPr>
          <w:rFonts w:ascii="Times New Roman" w:hAnsi="Times New Roman"/>
          <w:b/>
          <w:sz w:val="24"/>
          <w:szCs w:val="24"/>
        </w:rPr>
      </w:pPr>
    </w:p>
    <w:p w:rsidR="00EA6149" w:rsidRDefault="00EA6149" w:rsidP="00EA6149">
      <w:pPr>
        <w:suppressAutoHyphens/>
        <w:spacing w:after="240" w:line="240" w:lineRule="auto"/>
        <w:ind w:right="-1"/>
        <w:jc w:val="center"/>
        <w:rPr>
          <w:rFonts w:ascii="Times New Roman" w:hAnsi="Times New Roman"/>
          <w:b/>
          <w:sz w:val="24"/>
          <w:szCs w:val="24"/>
        </w:rPr>
      </w:pPr>
    </w:p>
    <w:p w:rsidR="00EA6149" w:rsidRDefault="00EA6149" w:rsidP="00EA6149">
      <w:pPr>
        <w:suppressAutoHyphens/>
        <w:spacing w:after="240" w:line="240" w:lineRule="auto"/>
        <w:ind w:right="-1"/>
        <w:jc w:val="center"/>
        <w:rPr>
          <w:rFonts w:ascii="Times New Roman" w:hAnsi="Times New Roman"/>
          <w:b/>
          <w:sz w:val="24"/>
          <w:szCs w:val="24"/>
        </w:rPr>
      </w:pPr>
    </w:p>
    <w:p w:rsidR="00EA6149" w:rsidRDefault="00EA6149" w:rsidP="00EA6149">
      <w:pPr>
        <w:suppressAutoHyphens/>
        <w:spacing w:after="240" w:line="240" w:lineRule="auto"/>
        <w:ind w:right="-1"/>
        <w:jc w:val="center"/>
        <w:rPr>
          <w:rFonts w:ascii="Times New Roman" w:hAnsi="Times New Roman"/>
          <w:b/>
          <w:sz w:val="24"/>
          <w:szCs w:val="24"/>
        </w:rPr>
      </w:pPr>
    </w:p>
    <w:p w:rsidR="00EA6149" w:rsidRDefault="00EA6149" w:rsidP="00EA6149">
      <w:pPr>
        <w:suppressAutoHyphens/>
        <w:spacing w:after="240" w:line="240" w:lineRule="auto"/>
        <w:ind w:right="-1"/>
        <w:jc w:val="center"/>
        <w:rPr>
          <w:rFonts w:ascii="Times New Roman" w:hAnsi="Times New Roman"/>
          <w:b/>
          <w:sz w:val="24"/>
          <w:szCs w:val="24"/>
        </w:rPr>
      </w:pPr>
    </w:p>
    <w:p w:rsidR="00EA6149" w:rsidRDefault="00EA6149" w:rsidP="00EA6149">
      <w:pPr>
        <w:suppressAutoHyphens/>
        <w:spacing w:after="240" w:line="240" w:lineRule="auto"/>
        <w:ind w:right="-1"/>
        <w:jc w:val="center"/>
        <w:rPr>
          <w:rFonts w:ascii="Times New Roman" w:hAnsi="Times New Roman"/>
          <w:b/>
          <w:sz w:val="24"/>
          <w:szCs w:val="24"/>
        </w:rPr>
      </w:pPr>
    </w:p>
    <w:p w:rsidR="00EA6149" w:rsidRDefault="00EA6149" w:rsidP="00EA6149">
      <w:pPr>
        <w:suppressAutoHyphens/>
        <w:spacing w:after="240" w:line="240" w:lineRule="auto"/>
        <w:ind w:right="-1"/>
        <w:jc w:val="center"/>
        <w:rPr>
          <w:rFonts w:ascii="Times New Roman" w:hAnsi="Times New Roman"/>
          <w:b/>
          <w:sz w:val="24"/>
          <w:szCs w:val="24"/>
        </w:rPr>
      </w:pPr>
    </w:p>
    <w:p w:rsidR="00EA6149" w:rsidRDefault="00EA6149" w:rsidP="00EA6149">
      <w:pPr>
        <w:suppressAutoHyphens/>
        <w:spacing w:after="240" w:line="240" w:lineRule="auto"/>
        <w:ind w:right="-1"/>
        <w:jc w:val="center"/>
        <w:rPr>
          <w:rFonts w:ascii="Times New Roman" w:hAnsi="Times New Roman"/>
          <w:b/>
          <w:sz w:val="24"/>
          <w:szCs w:val="24"/>
        </w:rPr>
      </w:pPr>
    </w:p>
    <w:p w:rsidR="00EA6149" w:rsidRDefault="00EA6149" w:rsidP="00EA6149">
      <w:pPr>
        <w:suppressAutoHyphens/>
        <w:spacing w:after="240" w:line="240" w:lineRule="auto"/>
        <w:ind w:right="-1"/>
        <w:jc w:val="center"/>
        <w:rPr>
          <w:rFonts w:ascii="Times New Roman" w:hAnsi="Times New Roman"/>
          <w:b/>
          <w:sz w:val="24"/>
          <w:szCs w:val="24"/>
        </w:rPr>
      </w:pPr>
    </w:p>
    <w:p w:rsidR="00EA6149" w:rsidRDefault="00EA6149" w:rsidP="00EA6149">
      <w:pPr>
        <w:suppressAutoHyphens/>
        <w:spacing w:after="240" w:line="240" w:lineRule="auto"/>
        <w:ind w:right="-1"/>
        <w:jc w:val="center"/>
        <w:rPr>
          <w:rFonts w:ascii="Times New Roman" w:hAnsi="Times New Roman"/>
          <w:b/>
          <w:sz w:val="24"/>
          <w:szCs w:val="24"/>
        </w:rPr>
      </w:pPr>
    </w:p>
    <w:p w:rsidR="00EA6149" w:rsidRDefault="00EA6149" w:rsidP="00EA6149">
      <w:pPr>
        <w:suppressAutoHyphens/>
        <w:spacing w:after="240" w:line="240" w:lineRule="auto"/>
        <w:ind w:right="-1"/>
        <w:jc w:val="center"/>
        <w:rPr>
          <w:rFonts w:ascii="Times New Roman" w:hAnsi="Times New Roman"/>
          <w:b/>
          <w:sz w:val="24"/>
          <w:szCs w:val="24"/>
        </w:rPr>
      </w:pPr>
    </w:p>
    <w:p w:rsidR="00EA6149" w:rsidRDefault="00EA6149" w:rsidP="00EA6149">
      <w:pPr>
        <w:suppressAutoHyphens/>
        <w:spacing w:after="240" w:line="240" w:lineRule="auto"/>
        <w:ind w:right="-1"/>
        <w:jc w:val="center"/>
        <w:rPr>
          <w:rFonts w:ascii="Times New Roman" w:hAnsi="Times New Roman"/>
          <w:b/>
          <w:sz w:val="24"/>
          <w:szCs w:val="24"/>
        </w:rPr>
      </w:pPr>
    </w:p>
    <w:p w:rsidR="00EA6149" w:rsidRDefault="00EA6149" w:rsidP="00EA6149">
      <w:pPr>
        <w:suppressAutoHyphens/>
        <w:spacing w:after="240" w:line="240" w:lineRule="auto"/>
        <w:ind w:right="-1"/>
        <w:jc w:val="center"/>
        <w:rPr>
          <w:rFonts w:ascii="Times New Roman" w:hAnsi="Times New Roman"/>
          <w:b/>
          <w:sz w:val="24"/>
          <w:szCs w:val="24"/>
        </w:rPr>
      </w:pPr>
    </w:p>
    <w:p w:rsidR="00EA6149" w:rsidRPr="00C07A6F" w:rsidRDefault="00EA6149" w:rsidP="00EA6149">
      <w:pPr>
        <w:suppressAutoHyphens/>
        <w:spacing w:after="240" w:line="240" w:lineRule="auto"/>
        <w:ind w:right="-1"/>
        <w:jc w:val="center"/>
        <w:rPr>
          <w:rFonts w:ascii="Times New Roman" w:hAnsi="Times New Roman"/>
          <w:b/>
          <w:sz w:val="24"/>
          <w:szCs w:val="24"/>
        </w:rPr>
      </w:pPr>
      <w:r w:rsidRPr="00C07A6F">
        <w:rPr>
          <w:rFonts w:ascii="Times New Roman" w:hAnsi="Times New Roman"/>
          <w:b/>
          <w:sz w:val="24"/>
          <w:szCs w:val="24"/>
        </w:rPr>
        <w:t>2. СТРУКТУРА И СОДЕРЖАНИЕ УЧЕБНОЙ ДИСЦИПЛИНЫ</w:t>
      </w:r>
    </w:p>
    <w:p w:rsidR="00EA6149" w:rsidRPr="00C07A6F" w:rsidRDefault="00EA6149" w:rsidP="00EA6149">
      <w:pPr>
        <w:suppressAutoHyphens/>
        <w:spacing w:after="240" w:line="240" w:lineRule="auto"/>
        <w:ind w:right="-1" w:firstLine="709"/>
        <w:rPr>
          <w:rFonts w:ascii="Times New Roman" w:hAnsi="Times New Roman"/>
          <w:b/>
          <w:sz w:val="24"/>
          <w:szCs w:val="24"/>
        </w:rPr>
      </w:pPr>
      <w:r w:rsidRPr="00C07A6F">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7028"/>
        <w:gridCol w:w="2543"/>
      </w:tblGrid>
      <w:tr w:rsidR="00EA6149" w:rsidRPr="00C07A6F" w:rsidTr="009C0CF0">
        <w:trPr>
          <w:trHeight w:val="397"/>
        </w:trPr>
        <w:tc>
          <w:tcPr>
            <w:tcW w:w="3685" w:type="pct"/>
            <w:vAlign w:val="center"/>
            <w:hideMark/>
          </w:tcPr>
          <w:p w:rsidR="00EA6149" w:rsidRPr="00C07A6F" w:rsidRDefault="00EA6149" w:rsidP="009C0CF0">
            <w:pPr>
              <w:suppressAutoHyphens/>
              <w:ind w:right="-1"/>
              <w:rPr>
                <w:rFonts w:ascii="Times New Roman" w:hAnsi="Times New Roman"/>
                <w:b/>
                <w:sz w:val="24"/>
                <w:szCs w:val="24"/>
              </w:rPr>
            </w:pPr>
            <w:r w:rsidRPr="00C07A6F">
              <w:rPr>
                <w:rFonts w:ascii="Times New Roman" w:hAnsi="Times New Roman"/>
                <w:b/>
                <w:sz w:val="24"/>
                <w:szCs w:val="24"/>
              </w:rPr>
              <w:t>Вид учебной работы</w:t>
            </w:r>
          </w:p>
        </w:tc>
        <w:tc>
          <w:tcPr>
            <w:tcW w:w="1315" w:type="pct"/>
            <w:vAlign w:val="center"/>
            <w:hideMark/>
          </w:tcPr>
          <w:p w:rsidR="00EA6149" w:rsidRPr="00C07A6F" w:rsidRDefault="00EA6149" w:rsidP="009C0CF0">
            <w:pPr>
              <w:suppressAutoHyphens/>
              <w:ind w:right="-1"/>
              <w:rPr>
                <w:rFonts w:ascii="Times New Roman" w:hAnsi="Times New Roman"/>
                <w:b/>
                <w:iCs/>
                <w:sz w:val="24"/>
                <w:szCs w:val="24"/>
              </w:rPr>
            </w:pPr>
            <w:r w:rsidRPr="00C07A6F">
              <w:rPr>
                <w:rFonts w:ascii="Times New Roman" w:hAnsi="Times New Roman"/>
                <w:b/>
                <w:iCs/>
                <w:sz w:val="24"/>
                <w:szCs w:val="24"/>
              </w:rPr>
              <w:t>Объем в часах</w:t>
            </w:r>
          </w:p>
        </w:tc>
      </w:tr>
      <w:tr w:rsidR="00EA6149" w:rsidRPr="00C07A6F" w:rsidTr="009C0CF0">
        <w:trPr>
          <w:trHeight w:val="397"/>
        </w:trPr>
        <w:tc>
          <w:tcPr>
            <w:tcW w:w="3685" w:type="pct"/>
            <w:vAlign w:val="center"/>
            <w:hideMark/>
          </w:tcPr>
          <w:p w:rsidR="00EA6149" w:rsidRPr="00C07A6F" w:rsidRDefault="00EA6149" w:rsidP="009C0CF0">
            <w:pPr>
              <w:suppressAutoHyphens/>
              <w:spacing w:after="0"/>
              <w:ind w:right="-1"/>
              <w:rPr>
                <w:rFonts w:ascii="Times New Roman" w:hAnsi="Times New Roman"/>
                <w:b/>
                <w:sz w:val="24"/>
                <w:szCs w:val="24"/>
              </w:rPr>
            </w:pPr>
            <w:r w:rsidRPr="00C07A6F">
              <w:rPr>
                <w:rFonts w:ascii="Times New Roman" w:hAnsi="Times New Roman"/>
                <w:b/>
                <w:sz w:val="24"/>
                <w:szCs w:val="24"/>
              </w:rPr>
              <w:t>Объем образовательной программы учебной дисциплины</w:t>
            </w:r>
          </w:p>
        </w:tc>
        <w:tc>
          <w:tcPr>
            <w:tcW w:w="1315" w:type="pct"/>
            <w:vAlign w:val="center"/>
            <w:hideMark/>
          </w:tcPr>
          <w:p w:rsidR="00EA6149" w:rsidRPr="00C07A6F" w:rsidRDefault="00EA6149" w:rsidP="009C0CF0">
            <w:pPr>
              <w:suppressAutoHyphens/>
              <w:spacing w:after="0"/>
              <w:ind w:right="-1"/>
              <w:jc w:val="center"/>
              <w:rPr>
                <w:rFonts w:ascii="Times New Roman" w:hAnsi="Times New Roman"/>
                <w:b/>
                <w:iCs/>
                <w:sz w:val="24"/>
                <w:szCs w:val="24"/>
              </w:rPr>
            </w:pPr>
            <w:r>
              <w:rPr>
                <w:rFonts w:ascii="Times New Roman" w:hAnsi="Times New Roman"/>
                <w:b/>
                <w:iCs/>
                <w:sz w:val="24"/>
                <w:szCs w:val="24"/>
              </w:rPr>
              <w:t>50</w:t>
            </w:r>
          </w:p>
        </w:tc>
      </w:tr>
      <w:tr w:rsidR="00EA6149" w:rsidRPr="00C07A6F" w:rsidTr="009C0CF0">
        <w:trPr>
          <w:trHeight w:val="397"/>
        </w:trPr>
        <w:tc>
          <w:tcPr>
            <w:tcW w:w="3685" w:type="pct"/>
            <w:vAlign w:val="center"/>
            <w:hideMark/>
          </w:tcPr>
          <w:p w:rsidR="00EA6149" w:rsidRPr="00C07A6F" w:rsidRDefault="00EA6149" w:rsidP="009C0CF0">
            <w:pPr>
              <w:suppressAutoHyphens/>
              <w:spacing w:after="0"/>
              <w:ind w:right="-1"/>
              <w:rPr>
                <w:rFonts w:ascii="Times New Roman" w:hAnsi="Times New Roman"/>
                <w:b/>
                <w:sz w:val="24"/>
                <w:szCs w:val="24"/>
              </w:rPr>
            </w:pPr>
            <w:r w:rsidRPr="00C07A6F">
              <w:rPr>
                <w:rFonts w:ascii="Times New Roman" w:hAnsi="Times New Roman"/>
                <w:b/>
                <w:sz w:val="24"/>
                <w:szCs w:val="24"/>
              </w:rPr>
              <w:t>в т.ч. в форме практической подготовки</w:t>
            </w:r>
          </w:p>
        </w:tc>
        <w:tc>
          <w:tcPr>
            <w:tcW w:w="1315" w:type="pct"/>
            <w:vAlign w:val="center"/>
          </w:tcPr>
          <w:p w:rsidR="00EA6149" w:rsidRPr="00C07A6F" w:rsidRDefault="00EA6149" w:rsidP="009C0CF0">
            <w:pPr>
              <w:suppressAutoHyphens/>
              <w:spacing w:after="0"/>
              <w:ind w:right="-1"/>
              <w:jc w:val="center"/>
              <w:rPr>
                <w:rFonts w:ascii="Times New Roman" w:hAnsi="Times New Roman"/>
                <w:b/>
                <w:iCs/>
                <w:sz w:val="24"/>
                <w:szCs w:val="24"/>
              </w:rPr>
            </w:pPr>
            <w:r>
              <w:rPr>
                <w:rFonts w:ascii="Times New Roman" w:hAnsi="Times New Roman"/>
                <w:b/>
                <w:iCs/>
                <w:sz w:val="24"/>
                <w:szCs w:val="24"/>
              </w:rPr>
              <w:t>50</w:t>
            </w:r>
          </w:p>
        </w:tc>
      </w:tr>
      <w:tr w:rsidR="00EA6149" w:rsidRPr="00C07A6F" w:rsidTr="009C0CF0">
        <w:trPr>
          <w:trHeight w:val="397"/>
        </w:trPr>
        <w:tc>
          <w:tcPr>
            <w:tcW w:w="5000" w:type="pct"/>
            <w:gridSpan w:val="2"/>
            <w:vAlign w:val="center"/>
            <w:hideMark/>
          </w:tcPr>
          <w:p w:rsidR="00EA6149" w:rsidRPr="00C07A6F" w:rsidRDefault="00EA6149" w:rsidP="009C0CF0">
            <w:pPr>
              <w:suppressAutoHyphens/>
              <w:spacing w:after="0"/>
              <w:ind w:right="-1"/>
              <w:rPr>
                <w:rFonts w:ascii="Times New Roman" w:hAnsi="Times New Roman"/>
                <w:iCs/>
                <w:sz w:val="24"/>
                <w:szCs w:val="24"/>
              </w:rPr>
            </w:pPr>
            <w:r w:rsidRPr="00C07A6F">
              <w:rPr>
                <w:rFonts w:ascii="Times New Roman" w:hAnsi="Times New Roman"/>
                <w:sz w:val="24"/>
                <w:szCs w:val="24"/>
              </w:rPr>
              <w:t>в т. ч.:</w:t>
            </w:r>
          </w:p>
        </w:tc>
      </w:tr>
      <w:tr w:rsidR="00EA6149" w:rsidRPr="00C07A6F" w:rsidTr="009C0CF0">
        <w:trPr>
          <w:trHeight w:val="397"/>
        </w:trPr>
        <w:tc>
          <w:tcPr>
            <w:tcW w:w="3685" w:type="pct"/>
            <w:vAlign w:val="center"/>
            <w:hideMark/>
          </w:tcPr>
          <w:p w:rsidR="00EA6149" w:rsidRPr="00C07A6F" w:rsidRDefault="00EA6149" w:rsidP="009C0CF0">
            <w:pPr>
              <w:suppressAutoHyphens/>
              <w:spacing w:after="0"/>
              <w:ind w:right="-1"/>
              <w:rPr>
                <w:rFonts w:ascii="Times New Roman" w:hAnsi="Times New Roman"/>
                <w:sz w:val="24"/>
                <w:szCs w:val="24"/>
              </w:rPr>
            </w:pPr>
            <w:r w:rsidRPr="00C07A6F">
              <w:rPr>
                <w:rFonts w:ascii="Times New Roman" w:hAnsi="Times New Roman"/>
                <w:sz w:val="24"/>
                <w:szCs w:val="24"/>
              </w:rPr>
              <w:t>теоретическое обучение</w:t>
            </w:r>
          </w:p>
        </w:tc>
        <w:tc>
          <w:tcPr>
            <w:tcW w:w="1315" w:type="pct"/>
            <w:vAlign w:val="center"/>
            <w:hideMark/>
          </w:tcPr>
          <w:p w:rsidR="00EA6149" w:rsidRPr="00C07A6F" w:rsidRDefault="00EA6149" w:rsidP="009C0CF0">
            <w:pPr>
              <w:suppressAutoHyphens/>
              <w:spacing w:after="0"/>
              <w:ind w:right="-1"/>
              <w:jc w:val="center"/>
              <w:rPr>
                <w:rFonts w:ascii="Times New Roman" w:hAnsi="Times New Roman"/>
                <w:iCs/>
                <w:sz w:val="24"/>
                <w:szCs w:val="24"/>
              </w:rPr>
            </w:pPr>
            <w:r>
              <w:rPr>
                <w:rFonts w:ascii="Times New Roman" w:hAnsi="Times New Roman"/>
                <w:iCs/>
                <w:sz w:val="24"/>
                <w:szCs w:val="24"/>
              </w:rPr>
              <w:t>-</w:t>
            </w:r>
          </w:p>
        </w:tc>
      </w:tr>
      <w:tr w:rsidR="00EA6149" w:rsidRPr="00C07A6F" w:rsidTr="009C0CF0">
        <w:trPr>
          <w:trHeight w:val="397"/>
        </w:trPr>
        <w:tc>
          <w:tcPr>
            <w:tcW w:w="3685" w:type="pct"/>
            <w:vAlign w:val="center"/>
            <w:hideMark/>
          </w:tcPr>
          <w:p w:rsidR="00EA6149" w:rsidRPr="00C07A6F" w:rsidRDefault="00EA6149" w:rsidP="009C0CF0">
            <w:pPr>
              <w:suppressAutoHyphens/>
              <w:spacing w:after="0"/>
              <w:ind w:right="-1"/>
              <w:rPr>
                <w:rFonts w:ascii="Times New Roman" w:hAnsi="Times New Roman"/>
                <w:sz w:val="24"/>
                <w:szCs w:val="24"/>
              </w:rPr>
            </w:pPr>
            <w:r w:rsidRPr="00C07A6F">
              <w:rPr>
                <w:rFonts w:ascii="Times New Roman" w:hAnsi="Times New Roman"/>
                <w:sz w:val="24"/>
                <w:szCs w:val="24"/>
              </w:rPr>
              <w:t>практические занятия</w:t>
            </w:r>
          </w:p>
        </w:tc>
        <w:tc>
          <w:tcPr>
            <w:tcW w:w="1315" w:type="pct"/>
            <w:vAlign w:val="center"/>
            <w:hideMark/>
          </w:tcPr>
          <w:p w:rsidR="00EA6149" w:rsidRPr="00C07A6F" w:rsidRDefault="00EA6149" w:rsidP="009C0CF0">
            <w:pPr>
              <w:suppressAutoHyphens/>
              <w:spacing w:after="0"/>
              <w:ind w:right="-1"/>
              <w:jc w:val="center"/>
              <w:rPr>
                <w:rFonts w:ascii="Times New Roman" w:hAnsi="Times New Roman"/>
                <w:iCs/>
                <w:sz w:val="24"/>
                <w:szCs w:val="24"/>
              </w:rPr>
            </w:pPr>
            <w:r>
              <w:rPr>
                <w:rFonts w:ascii="Times New Roman" w:hAnsi="Times New Roman"/>
                <w:iCs/>
                <w:sz w:val="24"/>
                <w:szCs w:val="24"/>
              </w:rPr>
              <w:t>50</w:t>
            </w:r>
          </w:p>
        </w:tc>
      </w:tr>
      <w:tr w:rsidR="00EA6149" w:rsidRPr="00C07A6F" w:rsidTr="009C0CF0">
        <w:trPr>
          <w:trHeight w:val="397"/>
        </w:trPr>
        <w:tc>
          <w:tcPr>
            <w:tcW w:w="3685" w:type="pct"/>
            <w:vAlign w:val="center"/>
            <w:hideMark/>
          </w:tcPr>
          <w:p w:rsidR="00EA6149" w:rsidRPr="00C07A6F" w:rsidRDefault="00EA6149" w:rsidP="009C0CF0">
            <w:pPr>
              <w:suppressAutoHyphens/>
              <w:spacing w:after="0"/>
              <w:ind w:right="-1"/>
              <w:rPr>
                <w:rFonts w:ascii="Times New Roman" w:hAnsi="Times New Roman"/>
                <w:i/>
                <w:sz w:val="24"/>
                <w:szCs w:val="24"/>
              </w:rPr>
            </w:pPr>
            <w:r w:rsidRPr="00C07A6F">
              <w:rPr>
                <w:rFonts w:ascii="Times New Roman" w:hAnsi="Times New Roman"/>
                <w:i/>
                <w:sz w:val="24"/>
                <w:szCs w:val="24"/>
              </w:rPr>
              <w:t>Самостоятельная работа*</w:t>
            </w:r>
          </w:p>
        </w:tc>
        <w:tc>
          <w:tcPr>
            <w:tcW w:w="1315" w:type="pct"/>
            <w:vAlign w:val="center"/>
            <w:hideMark/>
          </w:tcPr>
          <w:p w:rsidR="00EA6149" w:rsidRPr="00C07A6F" w:rsidRDefault="00EA6149" w:rsidP="009C0CF0">
            <w:pPr>
              <w:suppressAutoHyphens/>
              <w:spacing w:after="0"/>
              <w:ind w:right="-1"/>
              <w:jc w:val="center"/>
              <w:rPr>
                <w:rFonts w:ascii="Times New Roman" w:hAnsi="Times New Roman"/>
                <w:iCs/>
                <w:sz w:val="24"/>
                <w:szCs w:val="24"/>
              </w:rPr>
            </w:pPr>
            <w:r>
              <w:rPr>
                <w:rFonts w:ascii="Times New Roman" w:hAnsi="Times New Roman"/>
                <w:iCs/>
                <w:sz w:val="24"/>
                <w:szCs w:val="24"/>
              </w:rPr>
              <w:t>-</w:t>
            </w:r>
          </w:p>
        </w:tc>
      </w:tr>
      <w:tr w:rsidR="00EA6149" w:rsidRPr="00C07A6F" w:rsidTr="009C0CF0">
        <w:trPr>
          <w:trHeight w:val="397"/>
        </w:trPr>
        <w:tc>
          <w:tcPr>
            <w:tcW w:w="3685" w:type="pct"/>
            <w:vAlign w:val="center"/>
            <w:hideMark/>
          </w:tcPr>
          <w:p w:rsidR="00EA6149" w:rsidRPr="00C07A6F" w:rsidRDefault="00EA6149" w:rsidP="009C0CF0">
            <w:pPr>
              <w:suppressAutoHyphens/>
              <w:spacing w:after="0"/>
              <w:ind w:right="-1"/>
              <w:rPr>
                <w:rFonts w:ascii="Times New Roman" w:hAnsi="Times New Roman"/>
                <w:i/>
                <w:sz w:val="24"/>
                <w:szCs w:val="24"/>
              </w:rPr>
            </w:pPr>
            <w:r w:rsidRPr="00C07A6F">
              <w:rPr>
                <w:rFonts w:ascii="Times New Roman" w:hAnsi="Times New Roman"/>
                <w:b/>
                <w:iCs/>
                <w:sz w:val="24"/>
                <w:szCs w:val="24"/>
              </w:rPr>
              <w:t>Промежуточная аттестация</w:t>
            </w:r>
          </w:p>
        </w:tc>
        <w:tc>
          <w:tcPr>
            <w:tcW w:w="1315" w:type="pct"/>
            <w:vAlign w:val="center"/>
            <w:hideMark/>
          </w:tcPr>
          <w:p w:rsidR="00EA6149" w:rsidRPr="00C07A6F" w:rsidRDefault="00EA6149" w:rsidP="009C0CF0">
            <w:pPr>
              <w:suppressAutoHyphens/>
              <w:spacing w:after="0"/>
              <w:ind w:right="-1"/>
              <w:jc w:val="center"/>
              <w:rPr>
                <w:rFonts w:ascii="Times New Roman" w:hAnsi="Times New Roman"/>
                <w:iCs/>
                <w:sz w:val="24"/>
                <w:szCs w:val="24"/>
              </w:rPr>
            </w:pPr>
            <w:r>
              <w:rPr>
                <w:rFonts w:ascii="Times New Roman" w:hAnsi="Times New Roman"/>
                <w:iCs/>
                <w:sz w:val="24"/>
                <w:szCs w:val="24"/>
              </w:rPr>
              <w:t>Дифференцированный зачет</w:t>
            </w:r>
          </w:p>
        </w:tc>
      </w:tr>
    </w:tbl>
    <w:p w:rsidR="00EA6149" w:rsidRPr="00C07A6F" w:rsidRDefault="00EA6149" w:rsidP="00EA6149">
      <w:pPr>
        <w:spacing w:after="60"/>
        <w:jc w:val="right"/>
        <w:outlineLvl w:val="1"/>
        <w:rPr>
          <w:rFonts w:ascii="Times New Roman" w:hAnsi="Times New Roman"/>
          <w:b/>
          <w:bCs/>
          <w:sz w:val="24"/>
          <w:szCs w:val="24"/>
        </w:rPr>
        <w:sectPr w:rsidR="00EA6149" w:rsidRPr="00C07A6F" w:rsidSect="00C07A6F">
          <w:pgSz w:w="11906" w:h="16838"/>
          <w:pgMar w:top="1134" w:right="850" w:bottom="284" w:left="1701" w:header="708" w:footer="708" w:gutter="0"/>
          <w:cols w:space="720"/>
          <w:docGrid w:linePitch="299"/>
        </w:sectPr>
      </w:pPr>
    </w:p>
    <w:tbl>
      <w:tblPr>
        <w:tblpPr w:leftFromText="180" w:rightFromText="180" w:vertAnchor="text" w:horzAnchor="margin" w:tblpX="568" w:tblpY="-334"/>
        <w:tblW w:w="48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73"/>
        <w:gridCol w:w="9535"/>
        <w:gridCol w:w="1672"/>
        <w:gridCol w:w="1824"/>
      </w:tblGrid>
      <w:tr w:rsidR="00EA6149" w:rsidRPr="00C07A6F" w:rsidTr="009C0CF0">
        <w:trPr>
          <w:trHeight w:val="20"/>
        </w:trPr>
        <w:tc>
          <w:tcPr>
            <w:tcW w:w="5000" w:type="pct"/>
            <w:gridSpan w:val="4"/>
            <w:tcBorders>
              <w:top w:val="nil"/>
              <w:left w:val="nil"/>
              <w:right w:val="nil"/>
            </w:tcBorders>
          </w:tcPr>
          <w:p w:rsidR="00EA6149" w:rsidRPr="00C62371" w:rsidRDefault="00EA6149" w:rsidP="009C0CF0">
            <w:pPr>
              <w:spacing w:after="0" w:line="240" w:lineRule="auto"/>
              <w:contextualSpacing/>
              <w:rPr>
                <w:rFonts w:ascii="Times New Roman" w:hAnsi="Times New Roman"/>
                <w:b/>
                <w:bCs/>
                <w:sz w:val="24"/>
                <w:szCs w:val="24"/>
              </w:rPr>
            </w:pPr>
            <w:r w:rsidRPr="00C62371">
              <w:rPr>
                <w:rFonts w:ascii="Times New Roman" w:hAnsi="Times New Roman"/>
                <w:b/>
                <w:sz w:val="24"/>
                <w:szCs w:val="24"/>
              </w:rPr>
              <w:lastRenderedPageBreak/>
              <w:t>2.2 Тематический план и содержание учебной дисциплины</w:t>
            </w:r>
          </w:p>
        </w:tc>
      </w:tr>
      <w:tr w:rsidR="00EA6149" w:rsidRPr="00C07A6F" w:rsidTr="009C0CF0">
        <w:trPr>
          <w:trHeight w:val="20"/>
        </w:trPr>
        <w:tc>
          <w:tcPr>
            <w:tcW w:w="615" w:type="pct"/>
          </w:tcPr>
          <w:p w:rsidR="00EA6149" w:rsidRPr="00C07A6F" w:rsidRDefault="00EA6149" w:rsidP="009C0CF0">
            <w:pPr>
              <w:spacing w:after="0" w:line="240" w:lineRule="auto"/>
              <w:jc w:val="center"/>
              <w:rPr>
                <w:rFonts w:ascii="Times New Roman" w:hAnsi="Times New Roman"/>
                <w:b/>
                <w:bCs/>
              </w:rPr>
            </w:pPr>
            <w:r w:rsidRPr="00C07A6F">
              <w:rPr>
                <w:rFonts w:ascii="Times New Roman" w:hAnsi="Times New Roman"/>
                <w:b/>
                <w:bCs/>
              </w:rPr>
              <w:t>Наименование разделов и тем</w:t>
            </w:r>
          </w:p>
        </w:tc>
        <w:tc>
          <w:tcPr>
            <w:tcW w:w="3169" w:type="pct"/>
          </w:tcPr>
          <w:p w:rsidR="00EA6149" w:rsidRPr="00C07A6F" w:rsidRDefault="00EA6149" w:rsidP="009C0CF0">
            <w:pPr>
              <w:spacing w:after="0" w:line="240" w:lineRule="auto"/>
              <w:rPr>
                <w:rFonts w:ascii="Times New Roman" w:hAnsi="Times New Roman"/>
                <w:b/>
                <w:bCs/>
              </w:rPr>
            </w:pPr>
          </w:p>
          <w:p w:rsidR="00EA6149" w:rsidRPr="00C07A6F" w:rsidRDefault="00EA6149" w:rsidP="009C0CF0">
            <w:pPr>
              <w:spacing w:after="0" w:line="240" w:lineRule="auto"/>
              <w:jc w:val="center"/>
              <w:rPr>
                <w:rFonts w:ascii="Times New Roman" w:hAnsi="Times New Roman"/>
                <w:b/>
                <w:bCs/>
              </w:rPr>
            </w:pPr>
            <w:r w:rsidRPr="00C07A6F">
              <w:rPr>
                <w:rFonts w:ascii="Times New Roman" w:hAnsi="Times New Roman"/>
                <w:b/>
                <w:bCs/>
              </w:rPr>
              <w:t xml:space="preserve">Содержание учебного материала и формы организации деятельности </w:t>
            </w:r>
            <w:proofErr w:type="gramStart"/>
            <w:r w:rsidRPr="00C07A6F">
              <w:rPr>
                <w:rFonts w:ascii="Times New Roman" w:hAnsi="Times New Roman"/>
                <w:b/>
                <w:bCs/>
              </w:rPr>
              <w:t>обучающихся</w:t>
            </w:r>
            <w:proofErr w:type="gramEnd"/>
          </w:p>
        </w:tc>
        <w:tc>
          <w:tcPr>
            <w:tcW w:w="583" w:type="pct"/>
            <w:tcBorders>
              <w:top w:val="single" w:sz="4" w:space="0" w:color="auto"/>
              <w:left w:val="single" w:sz="4" w:space="0" w:color="auto"/>
              <w:bottom w:val="single" w:sz="4" w:space="0" w:color="auto"/>
              <w:right w:val="single" w:sz="4" w:space="0" w:color="auto"/>
            </w:tcBorders>
            <w:vAlign w:val="center"/>
          </w:tcPr>
          <w:p w:rsidR="00EA6149" w:rsidRPr="00C07A6F" w:rsidRDefault="00EA6149" w:rsidP="009C0CF0">
            <w:pPr>
              <w:suppressAutoHyphens/>
              <w:spacing w:after="0" w:line="240" w:lineRule="auto"/>
              <w:ind w:right="-1"/>
              <w:jc w:val="center"/>
              <w:rPr>
                <w:rFonts w:ascii="Times New Roman" w:hAnsi="Times New Roman"/>
                <w:b/>
                <w:bCs/>
              </w:rPr>
            </w:pPr>
            <w:r w:rsidRPr="00C07A6F">
              <w:rPr>
                <w:rFonts w:ascii="Times New Roman" w:hAnsi="Times New Roman"/>
                <w:b/>
                <w:bCs/>
              </w:rPr>
              <w:t>Объем, акад. ч</w:t>
            </w:r>
            <w:r>
              <w:rPr>
                <w:rFonts w:ascii="Times New Roman" w:hAnsi="Times New Roman"/>
                <w:b/>
                <w:bCs/>
              </w:rPr>
              <w:t xml:space="preserve">. </w:t>
            </w:r>
            <w:r w:rsidRPr="00C07A6F">
              <w:rPr>
                <w:rFonts w:ascii="Times New Roman" w:hAnsi="Times New Roman"/>
                <w:b/>
                <w:bCs/>
              </w:rPr>
              <w:t xml:space="preserve">/ в том числе в форме практической подготовки, </w:t>
            </w:r>
            <w:proofErr w:type="spellStart"/>
            <w:r w:rsidRPr="00C07A6F">
              <w:rPr>
                <w:rFonts w:ascii="Times New Roman" w:hAnsi="Times New Roman"/>
                <w:b/>
                <w:bCs/>
              </w:rPr>
              <w:t>ак</w:t>
            </w:r>
            <w:proofErr w:type="spellEnd"/>
            <w:r>
              <w:rPr>
                <w:rFonts w:ascii="Times New Roman" w:hAnsi="Times New Roman"/>
                <w:b/>
                <w:bCs/>
              </w:rPr>
              <w:t>.</w:t>
            </w:r>
            <w:r w:rsidRPr="00C07A6F">
              <w:rPr>
                <w:rFonts w:ascii="Times New Roman" w:hAnsi="Times New Roman"/>
                <w:b/>
                <w:bCs/>
              </w:rPr>
              <w:t xml:space="preserve"> ч</w:t>
            </w:r>
            <w:r>
              <w:rPr>
                <w:rFonts w:ascii="Times New Roman" w:hAnsi="Times New Roman"/>
                <w:b/>
                <w:bCs/>
              </w:rPr>
              <w:t>.</w:t>
            </w:r>
          </w:p>
        </w:tc>
        <w:tc>
          <w:tcPr>
            <w:tcW w:w="634" w:type="pct"/>
            <w:tcBorders>
              <w:top w:val="single" w:sz="4" w:space="0" w:color="auto"/>
              <w:left w:val="single" w:sz="4" w:space="0" w:color="auto"/>
              <w:bottom w:val="single" w:sz="4" w:space="0" w:color="auto"/>
              <w:right w:val="single" w:sz="4" w:space="0" w:color="auto"/>
            </w:tcBorders>
            <w:vAlign w:val="center"/>
          </w:tcPr>
          <w:p w:rsidR="00EA6149" w:rsidRPr="00C07A6F" w:rsidRDefault="00EA6149" w:rsidP="009C0CF0">
            <w:pPr>
              <w:suppressAutoHyphens/>
              <w:spacing w:after="0" w:line="240" w:lineRule="auto"/>
              <w:ind w:right="-1"/>
              <w:jc w:val="center"/>
              <w:rPr>
                <w:rFonts w:ascii="Times New Roman" w:hAnsi="Times New Roman"/>
                <w:b/>
                <w:bCs/>
              </w:rPr>
            </w:pPr>
            <w:r w:rsidRPr="00C07A6F">
              <w:rPr>
                <w:rFonts w:ascii="Times New Roman" w:hAnsi="Times New Roman"/>
                <w:b/>
                <w:bCs/>
              </w:rPr>
              <w:t>Коды компетенций, формированию которых способствует элемент программы</w:t>
            </w:r>
          </w:p>
        </w:tc>
      </w:tr>
      <w:tr w:rsidR="00EA6149" w:rsidRPr="00C07A6F" w:rsidTr="009C0CF0">
        <w:trPr>
          <w:trHeight w:val="20"/>
        </w:trPr>
        <w:tc>
          <w:tcPr>
            <w:tcW w:w="615" w:type="pct"/>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9C0CF0">
            <w:pPr>
              <w:spacing w:after="0" w:line="240" w:lineRule="auto"/>
              <w:rPr>
                <w:rFonts w:ascii="Times New Roman" w:hAnsi="Times New Roman"/>
                <w:b/>
                <w:bCs/>
              </w:rPr>
            </w:pPr>
          </w:p>
        </w:tc>
        <w:tc>
          <w:tcPr>
            <w:tcW w:w="583" w:type="pct"/>
            <w:tcBorders>
              <w:top w:val="single" w:sz="4" w:space="0" w:color="auto"/>
              <w:left w:val="single" w:sz="4" w:space="0" w:color="auto"/>
              <w:bottom w:val="single" w:sz="4" w:space="0" w:color="auto"/>
              <w:right w:val="single" w:sz="4" w:space="0" w:color="auto"/>
            </w:tcBorders>
            <w:vAlign w:val="center"/>
          </w:tcPr>
          <w:p w:rsidR="00EA6149" w:rsidRPr="00C07A6F" w:rsidRDefault="00EA6149" w:rsidP="009C0CF0">
            <w:pPr>
              <w:suppressAutoHyphens/>
              <w:spacing w:after="0" w:line="240" w:lineRule="auto"/>
              <w:ind w:right="-1"/>
              <w:jc w:val="center"/>
              <w:rPr>
                <w:rFonts w:ascii="Times New Roman" w:hAnsi="Times New Roman"/>
                <w:b/>
                <w:bCs/>
              </w:rPr>
            </w:pPr>
          </w:p>
        </w:tc>
        <w:tc>
          <w:tcPr>
            <w:tcW w:w="634" w:type="pct"/>
            <w:tcBorders>
              <w:top w:val="single" w:sz="4" w:space="0" w:color="auto"/>
              <w:left w:val="single" w:sz="4" w:space="0" w:color="auto"/>
              <w:bottom w:val="single" w:sz="4" w:space="0" w:color="auto"/>
              <w:right w:val="single" w:sz="4" w:space="0" w:color="auto"/>
            </w:tcBorders>
            <w:vAlign w:val="center"/>
          </w:tcPr>
          <w:p w:rsidR="00EA6149" w:rsidRPr="00C07A6F" w:rsidRDefault="00EA6149" w:rsidP="009C0CF0">
            <w:pPr>
              <w:suppressAutoHyphens/>
              <w:spacing w:after="0" w:line="240" w:lineRule="auto"/>
              <w:ind w:right="-1"/>
              <w:rPr>
                <w:rFonts w:ascii="Times New Roman" w:hAnsi="Times New Roman"/>
                <w:b/>
                <w:bCs/>
              </w:rPr>
            </w:pPr>
          </w:p>
        </w:tc>
      </w:tr>
      <w:tr w:rsidR="00EA6149" w:rsidRPr="00C07A6F" w:rsidTr="009C0CF0">
        <w:trPr>
          <w:trHeight w:val="20"/>
        </w:trPr>
        <w:tc>
          <w:tcPr>
            <w:tcW w:w="3783" w:type="pct"/>
            <w:gridSpan w:val="2"/>
            <w:tcBorders>
              <w:top w:val="single" w:sz="4" w:space="0" w:color="auto"/>
              <w:left w:val="single" w:sz="4" w:space="0" w:color="auto"/>
              <w:bottom w:val="single" w:sz="4" w:space="0" w:color="auto"/>
            </w:tcBorders>
          </w:tcPr>
          <w:p w:rsidR="00EA6149" w:rsidRPr="00C07A6F" w:rsidRDefault="00EA6149" w:rsidP="009C0CF0">
            <w:pPr>
              <w:spacing w:after="0" w:line="240" w:lineRule="auto"/>
              <w:rPr>
                <w:rFonts w:ascii="Times New Roman" w:hAnsi="Times New Roman"/>
                <w:b/>
                <w:bCs/>
              </w:rPr>
            </w:pPr>
            <w:r w:rsidRPr="00C07A6F">
              <w:rPr>
                <w:rFonts w:ascii="Times New Roman" w:eastAsia="Calibri" w:hAnsi="Times New Roman"/>
                <w:b/>
                <w:bCs/>
                <w:lang w:eastAsia="en-US"/>
              </w:rPr>
              <w:t>Раздел 1. Роль иностранного языка в профессиональной деятельности</w:t>
            </w:r>
          </w:p>
        </w:tc>
        <w:tc>
          <w:tcPr>
            <w:tcW w:w="583" w:type="pct"/>
            <w:tcBorders>
              <w:top w:val="single" w:sz="4" w:space="0" w:color="auto"/>
              <w:left w:val="single" w:sz="4" w:space="0" w:color="auto"/>
              <w:bottom w:val="single" w:sz="4" w:space="0" w:color="auto"/>
              <w:right w:val="single" w:sz="4" w:space="0" w:color="auto"/>
            </w:tcBorders>
            <w:vAlign w:val="center"/>
          </w:tcPr>
          <w:p w:rsidR="00EA6149" w:rsidRPr="00C07A6F" w:rsidRDefault="00EA6149" w:rsidP="009C0CF0">
            <w:pPr>
              <w:suppressAutoHyphens/>
              <w:spacing w:after="0" w:line="240" w:lineRule="auto"/>
              <w:ind w:right="-1"/>
              <w:jc w:val="center"/>
              <w:rPr>
                <w:rFonts w:ascii="Times New Roman" w:hAnsi="Times New Roman"/>
                <w:b/>
                <w:bCs/>
              </w:rPr>
            </w:pPr>
            <w:r w:rsidRPr="00C07A6F">
              <w:rPr>
                <w:rFonts w:ascii="Times New Roman" w:hAnsi="Times New Roman"/>
                <w:b/>
                <w:bCs/>
              </w:rPr>
              <w:t>4/4</w:t>
            </w:r>
          </w:p>
        </w:tc>
        <w:tc>
          <w:tcPr>
            <w:tcW w:w="634" w:type="pct"/>
            <w:vMerge w:val="restart"/>
            <w:tcBorders>
              <w:top w:val="single" w:sz="4" w:space="0" w:color="auto"/>
              <w:left w:val="single" w:sz="4" w:space="0" w:color="auto"/>
              <w:right w:val="single" w:sz="4" w:space="0" w:color="auto"/>
            </w:tcBorders>
          </w:tcPr>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ПК 1.1-1.3</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ПК 2.1-2.3</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ПК 3.1-3.6</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ОК 01</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ОК 02</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ОК 04</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ОК 05</w:t>
            </w:r>
          </w:p>
          <w:p w:rsidR="00EA6149" w:rsidRPr="00C07A6F" w:rsidRDefault="00EA6149" w:rsidP="009C0CF0">
            <w:pPr>
              <w:suppressAutoHyphens/>
              <w:spacing w:after="0" w:line="240" w:lineRule="auto"/>
              <w:ind w:right="-1"/>
              <w:jc w:val="center"/>
              <w:rPr>
                <w:rFonts w:ascii="Times New Roman" w:hAnsi="Times New Roman"/>
                <w:b/>
                <w:bCs/>
              </w:rPr>
            </w:pPr>
            <w:r w:rsidRPr="00C07A6F">
              <w:rPr>
                <w:rFonts w:ascii="Times New Roman" w:hAnsi="Times New Roman"/>
              </w:rPr>
              <w:t>ОК 09</w:t>
            </w:r>
          </w:p>
        </w:tc>
      </w:tr>
      <w:tr w:rsidR="00EA6149" w:rsidRPr="00C07A6F" w:rsidTr="009C0CF0">
        <w:trPr>
          <w:trHeight w:val="20"/>
        </w:trPr>
        <w:tc>
          <w:tcPr>
            <w:tcW w:w="615" w:type="pct"/>
            <w:vMerge w:val="restart"/>
          </w:tcPr>
          <w:p w:rsidR="00EA6149" w:rsidRPr="00C07A6F" w:rsidRDefault="00EA6149" w:rsidP="009C0CF0">
            <w:pPr>
              <w:spacing w:after="0" w:line="240" w:lineRule="auto"/>
              <w:ind w:right="-1"/>
              <w:jc w:val="both"/>
              <w:rPr>
                <w:rFonts w:ascii="Times New Roman" w:hAnsi="Times New Roman"/>
                <w:b/>
                <w:bCs/>
              </w:rPr>
            </w:pPr>
            <w:r w:rsidRPr="00C07A6F">
              <w:rPr>
                <w:rFonts w:ascii="Times New Roman" w:hAnsi="Times New Roman"/>
                <w:b/>
                <w:bCs/>
              </w:rPr>
              <w:t>Тема 1.1.</w:t>
            </w:r>
          </w:p>
          <w:p w:rsidR="00EA6149" w:rsidRPr="00C07A6F" w:rsidRDefault="00EA6149" w:rsidP="009C0CF0">
            <w:pPr>
              <w:spacing w:after="0" w:line="240" w:lineRule="auto"/>
              <w:rPr>
                <w:rFonts w:ascii="Times New Roman" w:hAnsi="Times New Roman"/>
                <w:b/>
                <w:bCs/>
              </w:rPr>
            </w:pPr>
            <w:r w:rsidRPr="00C07A6F">
              <w:rPr>
                <w:rFonts w:ascii="Times New Roman" w:hAnsi="Times New Roman"/>
                <w:b/>
                <w:bCs/>
              </w:rPr>
              <w:t>Значение иностранного языка в освоении профессии</w:t>
            </w:r>
          </w:p>
        </w:tc>
        <w:tc>
          <w:tcPr>
            <w:tcW w:w="3169" w:type="pct"/>
          </w:tcPr>
          <w:p w:rsidR="00EA6149" w:rsidRPr="00C07A6F" w:rsidRDefault="00EA6149" w:rsidP="009C0CF0">
            <w:pPr>
              <w:spacing w:after="0" w:line="240" w:lineRule="auto"/>
              <w:rPr>
                <w:rFonts w:ascii="Times New Roman" w:hAnsi="Times New Roman"/>
                <w:b/>
                <w:bCs/>
              </w:rPr>
            </w:pPr>
            <w:r w:rsidRPr="00C07A6F">
              <w:rPr>
                <w:rFonts w:ascii="Times New Roman" w:hAnsi="Times New Roman"/>
                <w:b/>
                <w:bCs/>
              </w:rPr>
              <w:t>Содержание учебного материала</w:t>
            </w:r>
          </w:p>
        </w:tc>
        <w:tc>
          <w:tcPr>
            <w:tcW w:w="583" w:type="pct"/>
            <w:tcBorders>
              <w:top w:val="single" w:sz="4" w:space="0" w:color="auto"/>
              <w:left w:val="single" w:sz="4" w:space="0" w:color="auto"/>
              <w:bottom w:val="single" w:sz="4" w:space="0" w:color="auto"/>
              <w:right w:val="single" w:sz="4" w:space="0" w:color="auto"/>
            </w:tcBorders>
            <w:vAlign w:val="center"/>
          </w:tcPr>
          <w:p w:rsidR="00EA6149" w:rsidRPr="00C07A6F" w:rsidRDefault="00EA6149" w:rsidP="009C0CF0">
            <w:pPr>
              <w:suppressAutoHyphens/>
              <w:spacing w:after="0" w:line="240" w:lineRule="auto"/>
              <w:ind w:right="-1"/>
              <w:jc w:val="center"/>
              <w:rPr>
                <w:rFonts w:ascii="Times New Roman" w:hAnsi="Times New Roman"/>
                <w:b/>
                <w:bCs/>
              </w:rPr>
            </w:pPr>
            <w:r w:rsidRPr="00C07A6F">
              <w:rPr>
                <w:rFonts w:ascii="Times New Roman" w:hAnsi="Times New Roman"/>
                <w:b/>
                <w:bCs/>
              </w:rPr>
              <w:t>4</w:t>
            </w:r>
          </w:p>
        </w:tc>
        <w:tc>
          <w:tcPr>
            <w:tcW w:w="634" w:type="pct"/>
            <w:vMerge/>
            <w:tcBorders>
              <w:left w:val="single" w:sz="4" w:space="0" w:color="auto"/>
              <w:right w:val="single" w:sz="4" w:space="0" w:color="auto"/>
            </w:tcBorders>
            <w:vAlign w:val="center"/>
          </w:tcPr>
          <w:p w:rsidR="00EA6149" w:rsidRPr="00C07A6F" w:rsidRDefault="00EA6149" w:rsidP="009C0CF0">
            <w:pPr>
              <w:suppressAutoHyphens/>
              <w:spacing w:after="0" w:line="240" w:lineRule="auto"/>
              <w:ind w:right="-1"/>
              <w:rPr>
                <w:rFonts w:ascii="Times New Roman" w:hAnsi="Times New Roman"/>
                <w:b/>
                <w:bCs/>
              </w:rPr>
            </w:pPr>
          </w:p>
        </w:tc>
      </w:tr>
      <w:tr w:rsidR="00EA6149" w:rsidRPr="00C07A6F" w:rsidTr="009C0CF0">
        <w:trPr>
          <w:trHeight w:val="20"/>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EA6149">
            <w:pPr>
              <w:numPr>
                <w:ilvl w:val="0"/>
                <w:numId w:val="4"/>
              </w:numPr>
              <w:spacing w:after="0" w:line="240" w:lineRule="auto"/>
              <w:ind w:left="325"/>
              <w:contextualSpacing/>
              <w:rPr>
                <w:rFonts w:ascii="Times New Roman" w:hAnsi="Times New Roman"/>
                <w:bCs/>
              </w:rPr>
            </w:pPr>
            <w:r w:rsidRPr="00C07A6F">
              <w:rPr>
                <w:rFonts w:ascii="Times New Roman" w:eastAsia="Calibri" w:hAnsi="Times New Roman"/>
                <w:bCs/>
                <w:lang w:eastAsia="en-US"/>
              </w:rPr>
              <w:t>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583" w:type="pct"/>
            <w:tcBorders>
              <w:top w:val="single" w:sz="4" w:space="0" w:color="auto"/>
              <w:left w:val="single" w:sz="4" w:space="0" w:color="auto"/>
              <w:bottom w:val="single" w:sz="4" w:space="0" w:color="auto"/>
              <w:right w:val="single" w:sz="4" w:space="0" w:color="auto"/>
            </w:tcBorders>
            <w:vAlign w:val="center"/>
          </w:tcPr>
          <w:p w:rsidR="00EA6149" w:rsidRPr="00C07A6F" w:rsidRDefault="00EA6149" w:rsidP="009C0CF0">
            <w:pPr>
              <w:suppressAutoHyphens/>
              <w:spacing w:after="0" w:line="240" w:lineRule="auto"/>
              <w:ind w:right="-1"/>
              <w:jc w:val="center"/>
              <w:rPr>
                <w:rFonts w:ascii="Times New Roman" w:hAnsi="Times New Roman"/>
                <w:b/>
                <w:bCs/>
              </w:rPr>
            </w:pPr>
            <w:r w:rsidRPr="00C07A6F">
              <w:rPr>
                <w:rFonts w:ascii="Times New Roman" w:hAnsi="Times New Roman"/>
                <w:b/>
                <w:bCs/>
              </w:rPr>
              <w:t>*</w:t>
            </w:r>
          </w:p>
        </w:tc>
        <w:tc>
          <w:tcPr>
            <w:tcW w:w="634" w:type="pct"/>
            <w:vMerge/>
            <w:tcBorders>
              <w:left w:val="single" w:sz="4" w:space="0" w:color="auto"/>
              <w:right w:val="single" w:sz="4" w:space="0" w:color="auto"/>
            </w:tcBorders>
            <w:vAlign w:val="center"/>
          </w:tcPr>
          <w:p w:rsidR="00EA6149" w:rsidRPr="00C07A6F" w:rsidRDefault="00EA6149" w:rsidP="009C0CF0">
            <w:pPr>
              <w:suppressAutoHyphens/>
              <w:spacing w:after="0" w:line="240" w:lineRule="auto"/>
              <w:ind w:right="-1"/>
              <w:rPr>
                <w:rFonts w:ascii="Times New Roman" w:hAnsi="Times New Roman"/>
                <w:b/>
                <w:bCs/>
              </w:rPr>
            </w:pPr>
          </w:p>
        </w:tc>
      </w:tr>
      <w:tr w:rsidR="00EA6149" w:rsidRPr="00C07A6F" w:rsidTr="009C0CF0">
        <w:trPr>
          <w:trHeight w:val="20"/>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Borders>
              <w:top w:val="single" w:sz="4" w:space="0" w:color="auto"/>
              <w:left w:val="single" w:sz="4" w:space="0" w:color="auto"/>
              <w:bottom w:val="single" w:sz="4" w:space="0" w:color="auto"/>
              <w:right w:val="single" w:sz="4" w:space="0" w:color="auto"/>
            </w:tcBorders>
          </w:tcPr>
          <w:p w:rsidR="00EA6149" w:rsidRPr="00C07A6F" w:rsidRDefault="00EA6149" w:rsidP="009C0CF0">
            <w:pPr>
              <w:spacing w:after="0" w:line="240" w:lineRule="auto"/>
              <w:ind w:right="-1"/>
              <w:jc w:val="both"/>
              <w:rPr>
                <w:rFonts w:ascii="Times New Roman" w:eastAsia="Calibri" w:hAnsi="Times New Roman"/>
                <w:b/>
                <w:i/>
                <w:lang w:eastAsia="en-US"/>
              </w:rPr>
            </w:pPr>
            <w:r w:rsidRPr="00C07A6F">
              <w:rPr>
                <w:rFonts w:ascii="Times New Roman" w:eastAsia="Calibri" w:hAnsi="Times New Roman"/>
                <w:b/>
                <w:bCs/>
                <w:lang w:eastAsia="en-US"/>
              </w:rPr>
              <w:t>В том числе практических занятий</w:t>
            </w:r>
          </w:p>
        </w:tc>
        <w:tc>
          <w:tcPr>
            <w:tcW w:w="583" w:type="pct"/>
            <w:tcBorders>
              <w:top w:val="single" w:sz="4" w:space="0" w:color="auto"/>
              <w:left w:val="single" w:sz="4" w:space="0" w:color="auto"/>
              <w:bottom w:val="single" w:sz="4" w:space="0" w:color="auto"/>
              <w:right w:val="single" w:sz="4" w:space="0" w:color="auto"/>
            </w:tcBorders>
            <w:vAlign w:val="center"/>
          </w:tcPr>
          <w:p w:rsidR="00EA6149" w:rsidRPr="00C07A6F" w:rsidRDefault="00EA6149" w:rsidP="009C0CF0">
            <w:pPr>
              <w:suppressAutoHyphens/>
              <w:spacing w:after="0" w:line="240" w:lineRule="auto"/>
              <w:ind w:right="-1"/>
              <w:jc w:val="center"/>
              <w:rPr>
                <w:rFonts w:ascii="Times New Roman" w:hAnsi="Times New Roman"/>
                <w:b/>
                <w:bCs/>
              </w:rPr>
            </w:pPr>
            <w:r w:rsidRPr="00C07A6F">
              <w:rPr>
                <w:rFonts w:ascii="Times New Roman" w:hAnsi="Times New Roman"/>
                <w:b/>
                <w:bCs/>
              </w:rPr>
              <w:t>4</w:t>
            </w:r>
          </w:p>
        </w:tc>
        <w:tc>
          <w:tcPr>
            <w:tcW w:w="634" w:type="pct"/>
            <w:vMerge/>
            <w:tcBorders>
              <w:left w:val="single" w:sz="4" w:space="0" w:color="auto"/>
              <w:right w:val="single" w:sz="4" w:space="0" w:color="auto"/>
            </w:tcBorders>
            <w:vAlign w:val="center"/>
          </w:tcPr>
          <w:p w:rsidR="00EA6149" w:rsidRPr="00C07A6F" w:rsidRDefault="00EA6149" w:rsidP="009C0CF0">
            <w:pPr>
              <w:suppressAutoHyphens/>
              <w:spacing w:after="0" w:line="240" w:lineRule="auto"/>
              <w:ind w:right="-1"/>
              <w:rPr>
                <w:rFonts w:ascii="Times New Roman" w:hAnsi="Times New Roman"/>
                <w:b/>
                <w:bCs/>
              </w:rPr>
            </w:pPr>
          </w:p>
        </w:tc>
      </w:tr>
      <w:tr w:rsidR="00EA6149" w:rsidRPr="00C07A6F" w:rsidTr="009C0CF0">
        <w:trPr>
          <w:trHeight w:val="20"/>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Borders>
              <w:top w:val="single" w:sz="4" w:space="0" w:color="auto"/>
              <w:left w:val="single" w:sz="4" w:space="0" w:color="auto"/>
              <w:bottom w:val="single" w:sz="4" w:space="0" w:color="auto"/>
              <w:right w:val="single" w:sz="4" w:space="0" w:color="auto"/>
            </w:tcBorders>
          </w:tcPr>
          <w:p w:rsidR="00EA6149" w:rsidRPr="00C07A6F" w:rsidRDefault="00EA6149" w:rsidP="009C0CF0">
            <w:pPr>
              <w:spacing w:after="0" w:line="240" w:lineRule="auto"/>
              <w:ind w:right="-1"/>
              <w:jc w:val="both"/>
              <w:rPr>
                <w:rFonts w:ascii="Times New Roman" w:eastAsia="Calibri" w:hAnsi="Times New Roman"/>
                <w:bCs/>
                <w:lang w:eastAsia="en-US"/>
              </w:rPr>
            </w:pPr>
            <w:r w:rsidRPr="00C07A6F">
              <w:rPr>
                <w:rFonts w:ascii="Times New Roman" w:eastAsia="Calibri" w:hAnsi="Times New Roman"/>
                <w:bCs/>
                <w:lang w:eastAsia="en-US"/>
              </w:rPr>
              <w:t>Практическое занятие № 1.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583" w:type="pct"/>
            <w:tcBorders>
              <w:top w:val="single" w:sz="4" w:space="0" w:color="auto"/>
              <w:left w:val="single" w:sz="4" w:space="0" w:color="auto"/>
              <w:bottom w:val="single" w:sz="4" w:space="0" w:color="auto"/>
              <w:right w:val="single" w:sz="4" w:space="0" w:color="auto"/>
            </w:tcBorders>
            <w:vAlign w:val="center"/>
          </w:tcPr>
          <w:p w:rsidR="00EA6149" w:rsidRPr="00C07A6F" w:rsidRDefault="00EA6149" w:rsidP="009C0CF0">
            <w:pPr>
              <w:suppressAutoHyphens/>
              <w:spacing w:after="0" w:line="240" w:lineRule="auto"/>
              <w:ind w:right="-1"/>
              <w:jc w:val="center"/>
              <w:rPr>
                <w:rFonts w:ascii="Times New Roman" w:hAnsi="Times New Roman"/>
                <w:bCs/>
              </w:rPr>
            </w:pPr>
            <w:r w:rsidRPr="00C07A6F">
              <w:rPr>
                <w:rFonts w:ascii="Times New Roman" w:hAnsi="Times New Roman"/>
                <w:bCs/>
              </w:rPr>
              <w:t>2</w:t>
            </w:r>
          </w:p>
        </w:tc>
        <w:tc>
          <w:tcPr>
            <w:tcW w:w="634" w:type="pct"/>
            <w:vMerge/>
            <w:tcBorders>
              <w:left w:val="single" w:sz="4" w:space="0" w:color="auto"/>
              <w:right w:val="single" w:sz="4" w:space="0" w:color="auto"/>
            </w:tcBorders>
            <w:vAlign w:val="center"/>
          </w:tcPr>
          <w:p w:rsidR="00EA6149" w:rsidRPr="00C07A6F" w:rsidRDefault="00EA6149" w:rsidP="009C0CF0">
            <w:pPr>
              <w:suppressAutoHyphens/>
              <w:spacing w:after="0" w:line="240" w:lineRule="auto"/>
              <w:ind w:right="-1"/>
              <w:rPr>
                <w:rFonts w:ascii="Times New Roman" w:hAnsi="Times New Roman"/>
                <w:b/>
                <w:bCs/>
              </w:rPr>
            </w:pPr>
          </w:p>
        </w:tc>
      </w:tr>
      <w:tr w:rsidR="00EA6149" w:rsidRPr="00C07A6F" w:rsidTr="009C0CF0">
        <w:trPr>
          <w:trHeight w:val="20"/>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Borders>
              <w:top w:val="single" w:sz="4" w:space="0" w:color="auto"/>
              <w:left w:val="single" w:sz="4" w:space="0" w:color="auto"/>
              <w:bottom w:val="single" w:sz="4" w:space="0" w:color="auto"/>
              <w:right w:val="single" w:sz="4" w:space="0" w:color="auto"/>
            </w:tcBorders>
          </w:tcPr>
          <w:p w:rsidR="00EA6149" w:rsidRPr="00C07A6F" w:rsidRDefault="00EA6149" w:rsidP="009C0CF0">
            <w:pPr>
              <w:spacing w:after="0" w:line="240" w:lineRule="auto"/>
              <w:ind w:right="-1"/>
              <w:jc w:val="both"/>
              <w:rPr>
                <w:rFonts w:ascii="Times New Roman" w:eastAsia="Calibri" w:hAnsi="Times New Roman"/>
                <w:bCs/>
                <w:lang w:eastAsia="en-US"/>
              </w:rPr>
            </w:pPr>
            <w:r w:rsidRPr="00C07A6F">
              <w:rPr>
                <w:rFonts w:ascii="Times New Roman" w:hAnsi="Times New Roman"/>
                <w:bCs/>
              </w:rPr>
              <w:t>Практическое занятие № 2. Самостоятельное чтение и перевод (со словарем) текста по теме «Я и моя профессия». Ответы на вопросы по тексту</w:t>
            </w:r>
          </w:p>
        </w:tc>
        <w:tc>
          <w:tcPr>
            <w:tcW w:w="583" w:type="pct"/>
            <w:tcBorders>
              <w:top w:val="single" w:sz="4" w:space="0" w:color="auto"/>
              <w:left w:val="single" w:sz="4" w:space="0" w:color="auto"/>
              <w:bottom w:val="single" w:sz="4" w:space="0" w:color="auto"/>
              <w:right w:val="single" w:sz="4" w:space="0" w:color="auto"/>
            </w:tcBorders>
            <w:vAlign w:val="center"/>
          </w:tcPr>
          <w:p w:rsidR="00EA6149" w:rsidRPr="00C07A6F" w:rsidRDefault="00EA6149" w:rsidP="009C0CF0">
            <w:pPr>
              <w:suppressAutoHyphens/>
              <w:spacing w:after="0" w:line="240" w:lineRule="auto"/>
              <w:ind w:right="-1"/>
              <w:jc w:val="center"/>
              <w:rPr>
                <w:rFonts w:ascii="Times New Roman" w:hAnsi="Times New Roman"/>
                <w:bCs/>
              </w:rPr>
            </w:pPr>
            <w:r w:rsidRPr="00C07A6F">
              <w:rPr>
                <w:rFonts w:ascii="Times New Roman" w:hAnsi="Times New Roman"/>
                <w:bCs/>
              </w:rPr>
              <w:t>2</w:t>
            </w:r>
          </w:p>
        </w:tc>
        <w:tc>
          <w:tcPr>
            <w:tcW w:w="634" w:type="pct"/>
            <w:vMerge/>
            <w:tcBorders>
              <w:left w:val="single" w:sz="4" w:space="0" w:color="auto"/>
              <w:right w:val="single" w:sz="4" w:space="0" w:color="auto"/>
            </w:tcBorders>
            <w:vAlign w:val="center"/>
          </w:tcPr>
          <w:p w:rsidR="00EA6149" w:rsidRPr="00C07A6F" w:rsidRDefault="00EA6149" w:rsidP="009C0CF0">
            <w:pPr>
              <w:suppressAutoHyphens/>
              <w:spacing w:after="0" w:line="240" w:lineRule="auto"/>
              <w:ind w:right="-1"/>
              <w:rPr>
                <w:rFonts w:ascii="Times New Roman" w:hAnsi="Times New Roman"/>
                <w:b/>
                <w:bCs/>
              </w:rPr>
            </w:pPr>
          </w:p>
        </w:tc>
      </w:tr>
      <w:tr w:rsidR="00EA6149" w:rsidRPr="00C07A6F" w:rsidTr="009C0CF0">
        <w:trPr>
          <w:trHeight w:val="20"/>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vAlign w:val="center"/>
          </w:tcPr>
          <w:p w:rsidR="00EA6149" w:rsidRPr="00C07A6F" w:rsidRDefault="00EA6149" w:rsidP="009C0CF0">
            <w:pPr>
              <w:spacing w:after="0" w:line="240" w:lineRule="auto"/>
              <w:rPr>
                <w:rFonts w:ascii="Times New Roman" w:hAnsi="Times New Roman"/>
                <w:b/>
              </w:rPr>
            </w:pPr>
            <w:r w:rsidRPr="00C07A6F">
              <w:rPr>
                <w:rFonts w:ascii="Times New Roman" w:hAnsi="Times New Roman"/>
                <w:b/>
                <w:bCs/>
              </w:rPr>
              <w:t xml:space="preserve">Самостоятельная работа </w:t>
            </w:r>
            <w:proofErr w:type="gramStart"/>
            <w:r w:rsidRPr="00C07A6F">
              <w:rPr>
                <w:rFonts w:ascii="Times New Roman" w:hAnsi="Times New Roman"/>
                <w:b/>
                <w:bCs/>
              </w:rPr>
              <w:t>обучающихся</w:t>
            </w:r>
            <w:proofErr w:type="gramEnd"/>
          </w:p>
        </w:tc>
        <w:tc>
          <w:tcPr>
            <w:tcW w:w="583" w:type="pct"/>
            <w:vAlign w:val="center"/>
          </w:tcPr>
          <w:p w:rsidR="00EA6149" w:rsidRPr="00C07A6F" w:rsidRDefault="00EA6149" w:rsidP="009C0CF0">
            <w:pPr>
              <w:spacing w:after="0" w:line="240" w:lineRule="auto"/>
              <w:jc w:val="center"/>
              <w:rPr>
                <w:rFonts w:ascii="Times New Roman" w:hAnsi="Times New Roman"/>
                <w:b/>
              </w:rPr>
            </w:pPr>
            <w:r w:rsidRPr="00C07A6F">
              <w:rPr>
                <w:rFonts w:ascii="Times New Roman" w:hAnsi="Times New Roman"/>
                <w:b/>
              </w:rPr>
              <w:t>*</w:t>
            </w:r>
          </w:p>
        </w:tc>
        <w:tc>
          <w:tcPr>
            <w:tcW w:w="634" w:type="pct"/>
            <w:vMerge/>
            <w:tcBorders>
              <w:left w:val="single" w:sz="4" w:space="0" w:color="auto"/>
              <w:bottom w:val="single" w:sz="4" w:space="0" w:color="auto"/>
              <w:right w:val="single" w:sz="4" w:space="0" w:color="auto"/>
            </w:tcBorders>
            <w:vAlign w:val="center"/>
          </w:tcPr>
          <w:p w:rsidR="00EA6149" w:rsidRPr="00C07A6F" w:rsidRDefault="00EA6149" w:rsidP="009C0CF0">
            <w:pPr>
              <w:suppressAutoHyphens/>
              <w:spacing w:after="0" w:line="240" w:lineRule="auto"/>
              <w:ind w:right="-1"/>
              <w:rPr>
                <w:rFonts w:ascii="Times New Roman" w:hAnsi="Times New Roman"/>
                <w:b/>
                <w:bCs/>
              </w:rPr>
            </w:pPr>
          </w:p>
        </w:tc>
      </w:tr>
      <w:tr w:rsidR="00EA6149" w:rsidRPr="00C07A6F" w:rsidTr="009C0CF0">
        <w:trPr>
          <w:trHeight w:val="355"/>
        </w:trPr>
        <w:tc>
          <w:tcPr>
            <w:tcW w:w="3783" w:type="pct"/>
            <w:gridSpan w:val="2"/>
          </w:tcPr>
          <w:p w:rsidR="00EA6149" w:rsidRPr="00C07A6F" w:rsidRDefault="00EA6149" w:rsidP="009C0CF0">
            <w:pPr>
              <w:spacing w:after="0" w:line="240" w:lineRule="auto"/>
              <w:rPr>
                <w:rFonts w:ascii="Times New Roman" w:hAnsi="Times New Roman"/>
                <w:b/>
              </w:rPr>
            </w:pPr>
            <w:r w:rsidRPr="00C07A6F">
              <w:rPr>
                <w:rFonts w:ascii="Times New Roman" w:hAnsi="Times New Roman"/>
                <w:b/>
                <w:bCs/>
              </w:rPr>
              <w:t>Раздел 2</w:t>
            </w:r>
            <w:r w:rsidRPr="00C07A6F">
              <w:rPr>
                <w:rFonts w:ascii="Times New Roman" w:hAnsi="Times New Roman"/>
                <w:b/>
              </w:rPr>
              <w:t>. Электромонтажные работы</w:t>
            </w:r>
          </w:p>
        </w:tc>
        <w:tc>
          <w:tcPr>
            <w:tcW w:w="583" w:type="pct"/>
            <w:vAlign w:val="center"/>
          </w:tcPr>
          <w:p w:rsidR="00EA6149" w:rsidRPr="00C07A6F" w:rsidRDefault="00EA6149" w:rsidP="009C0CF0">
            <w:pPr>
              <w:spacing w:after="0" w:line="240" w:lineRule="auto"/>
              <w:jc w:val="center"/>
              <w:rPr>
                <w:rFonts w:ascii="Times New Roman" w:hAnsi="Times New Roman"/>
                <w:b/>
                <w:bCs/>
              </w:rPr>
            </w:pPr>
            <w:r w:rsidRPr="00C07A6F">
              <w:rPr>
                <w:rFonts w:ascii="Times New Roman" w:hAnsi="Times New Roman"/>
                <w:b/>
                <w:bCs/>
              </w:rPr>
              <w:t>10/10</w:t>
            </w:r>
          </w:p>
        </w:tc>
        <w:tc>
          <w:tcPr>
            <w:tcW w:w="634" w:type="pct"/>
          </w:tcPr>
          <w:p w:rsidR="00EA6149" w:rsidRPr="00C07A6F" w:rsidRDefault="00EA6149" w:rsidP="009C0CF0">
            <w:pPr>
              <w:spacing w:after="0" w:line="240" w:lineRule="auto"/>
              <w:rPr>
                <w:rFonts w:ascii="Times New Roman" w:hAnsi="Times New Roman"/>
                <w:b/>
                <w:bCs/>
              </w:rPr>
            </w:pPr>
          </w:p>
        </w:tc>
      </w:tr>
      <w:tr w:rsidR="00EA6149" w:rsidRPr="00C07A6F" w:rsidTr="009C0CF0">
        <w:trPr>
          <w:trHeight w:val="20"/>
        </w:trPr>
        <w:tc>
          <w:tcPr>
            <w:tcW w:w="615" w:type="pct"/>
            <w:vMerge w:val="restart"/>
          </w:tcPr>
          <w:p w:rsidR="00EA6149" w:rsidRPr="00C07A6F" w:rsidRDefault="00EA6149" w:rsidP="009C0CF0">
            <w:pPr>
              <w:spacing w:after="0" w:line="240" w:lineRule="auto"/>
              <w:rPr>
                <w:rFonts w:ascii="Times New Roman" w:hAnsi="Times New Roman"/>
                <w:b/>
              </w:rPr>
            </w:pPr>
            <w:r w:rsidRPr="00C07A6F">
              <w:rPr>
                <w:rFonts w:ascii="Times New Roman" w:hAnsi="Times New Roman"/>
                <w:b/>
                <w:bCs/>
              </w:rPr>
              <w:t>Тема 2.1</w:t>
            </w:r>
          </w:p>
          <w:p w:rsidR="00EA6149" w:rsidRPr="00C07A6F" w:rsidRDefault="00EA6149" w:rsidP="009C0CF0">
            <w:pPr>
              <w:spacing w:after="0" w:line="240" w:lineRule="auto"/>
              <w:rPr>
                <w:rFonts w:ascii="Times New Roman" w:hAnsi="Times New Roman"/>
                <w:b/>
                <w:bCs/>
              </w:rPr>
            </w:pPr>
            <w:r w:rsidRPr="00C07A6F">
              <w:rPr>
                <w:rFonts w:ascii="Times New Roman" w:hAnsi="Times New Roman"/>
                <w:b/>
              </w:rPr>
              <w:t>Основы электромонтажных работ</w:t>
            </w:r>
          </w:p>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9C0CF0">
            <w:pPr>
              <w:spacing w:after="0" w:line="240" w:lineRule="auto"/>
              <w:rPr>
                <w:rFonts w:ascii="Times New Roman" w:hAnsi="Times New Roman"/>
                <w:b/>
                <w:bCs/>
              </w:rPr>
            </w:pPr>
            <w:r w:rsidRPr="00C07A6F">
              <w:rPr>
                <w:rFonts w:ascii="Times New Roman" w:hAnsi="Times New Roman"/>
                <w:b/>
                <w:bCs/>
              </w:rPr>
              <w:t xml:space="preserve">Содержание учебного материала </w:t>
            </w:r>
          </w:p>
        </w:tc>
        <w:tc>
          <w:tcPr>
            <w:tcW w:w="583" w:type="pct"/>
            <w:vAlign w:val="center"/>
          </w:tcPr>
          <w:p w:rsidR="00EA6149" w:rsidRPr="00C07A6F" w:rsidRDefault="00EA6149" w:rsidP="009C0CF0">
            <w:pPr>
              <w:spacing w:after="0" w:line="240" w:lineRule="auto"/>
              <w:jc w:val="center"/>
              <w:rPr>
                <w:rFonts w:ascii="Times New Roman" w:hAnsi="Times New Roman"/>
                <w:b/>
                <w:bCs/>
              </w:rPr>
            </w:pPr>
            <w:r w:rsidRPr="00C07A6F">
              <w:rPr>
                <w:rFonts w:ascii="Times New Roman" w:hAnsi="Times New Roman"/>
                <w:b/>
                <w:bCs/>
              </w:rPr>
              <w:t>10</w:t>
            </w:r>
          </w:p>
        </w:tc>
        <w:tc>
          <w:tcPr>
            <w:tcW w:w="634" w:type="pct"/>
            <w:vMerge w:val="restart"/>
          </w:tcPr>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ПК 1.1-1.3</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ПК 2.1-2.3</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ПК 3.1-3.6</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 xml:space="preserve"> ОК 01</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ОК 02</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 xml:space="preserve"> ОК 04 </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ОК 05</w:t>
            </w:r>
          </w:p>
          <w:p w:rsidR="00EA6149" w:rsidRPr="00C07A6F" w:rsidRDefault="00EA6149" w:rsidP="009C0CF0">
            <w:pPr>
              <w:spacing w:after="0" w:line="240" w:lineRule="auto"/>
              <w:jc w:val="center"/>
              <w:rPr>
                <w:rFonts w:ascii="Times New Roman" w:hAnsi="Times New Roman"/>
                <w:b/>
              </w:rPr>
            </w:pPr>
            <w:r w:rsidRPr="00C07A6F">
              <w:rPr>
                <w:rFonts w:ascii="Times New Roman" w:hAnsi="Times New Roman"/>
              </w:rPr>
              <w:t>ОК 09</w:t>
            </w:r>
          </w:p>
        </w:tc>
      </w:tr>
      <w:tr w:rsidR="00EA6149" w:rsidRPr="00C07A6F" w:rsidTr="009C0CF0">
        <w:trPr>
          <w:trHeight w:val="20"/>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EA6149">
            <w:pPr>
              <w:numPr>
                <w:ilvl w:val="0"/>
                <w:numId w:val="5"/>
              </w:numPr>
              <w:spacing w:after="0" w:line="240" w:lineRule="auto"/>
              <w:ind w:left="325"/>
              <w:contextualSpacing/>
              <w:rPr>
                <w:rFonts w:ascii="Times New Roman" w:hAnsi="Times New Roman"/>
                <w:bCs/>
              </w:rPr>
            </w:pPr>
            <w:r w:rsidRPr="00C07A6F">
              <w:rPr>
                <w:rFonts w:ascii="Times New Roman" w:hAnsi="Times New Roman"/>
              </w:rPr>
              <w:t>Основы электромонтажных работ</w:t>
            </w:r>
          </w:p>
        </w:tc>
        <w:tc>
          <w:tcPr>
            <w:tcW w:w="583" w:type="pct"/>
            <w:vAlign w:val="center"/>
          </w:tcPr>
          <w:p w:rsidR="00EA6149" w:rsidRPr="00C07A6F" w:rsidRDefault="00EA6149" w:rsidP="009C0CF0">
            <w:pPr>
              <w:spacing w:after="0" w:line="240" w:lineRule="auto"/>
              <w:ind w:firstLine="28"/>
              <w:jc w:val="center"/>
              <w:rPr>
                <w:rFonts w:ascii="Times New Roman" w:hAnsi="Times New Roman"/>
                <w:b/>
                <w:bCs/>
              </w:rPr>
            </w:pPr>
            <w:r w:rsidRPr="00C07A6F">
              <w:rPr>
                <w:rFonts w:ascii="Times New Roman" w:hAnsi="Times New Roman"/>
                <w:b/>
                <w:bCs/>
              </w:rPr>
              <w:t>*</w:t>
            </w:r>
          </w:p>
        </w:tc>
        <w:tc>
          <w:tcPr>
            <w:tcW w:w="634" w:type="pct"/>
            <w:vMerge/>
          </w:tcPr>
          <w:p w:rsidR="00EA6149" w:rsidRPr="00C07A6F" w:rsidRDefault="00EA6149" w:rsidP="009C0CF0">
            <w:pPr>
              <w:spacing w:after="0" w:line="240" w:lineRule="auto"/>
              <w:rPr>
                <w:rFonts w:ascii="Times New Roman" w:hAnsi="Times New Roman"/>
                <w:b/>
                <w:bCs/>
              </w:rPr>
            </w:pPr>
          </w:p>
        </w:tc>
      </w:tr>
      <w:tr w:rsidR="00EA6149" w:rsidRPr="00C07A6F" w:rsidTr="009C0CF0">
        <w:trPr>
          <w:trHeight w:val="277"/>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9C0CF0">
            <w:pPr>
              <w:spacing w:after="0" w:line="240" w:lineRule="auto"/>
              <w:rPr>
                <w:rFonts w:ascii="Times New Roman" w:hAnsi="Times New Roman"/>
                <w:b/>
                <w:bCs/>
              </w:rPr>
            </w:pPr>
            <w:r w:rsidRPr="00C07A6F">
              <w:rPr>
                <w:rFonts w:ascii="Times New Roman" w:hAnsi="Times New Roman"/>
                <w:b/>
                <w:bCs/>
              </w:rPr>
              <w:t>В том числе, практических занятий и лабораторных работ</w:t>
            </w:r>
          </w:p>
        </w:tc>
        <w:tc>
          <w:tcPr>
            <w:tcW w:w="583" w:type="pct"/>
            <w:vAlign w:val="center"/>
          </w:tcPr>
          <w:p w:rsidR="00EA6149" w:rsidRPr="00C07A6F" w:rsidRDefault="00EA6149" w:rsidP="009C0CF0">
            <w:pPr>
              <w:spacing w:after="0" w:line="240" w:lineRule="auto"/>
              <w:jc w:val="center"/>
              <w:rPr>
                <w:rFonts w:ascii="Times New Roman" w:hAnsi="Times New Roman"/>
              </w:rPr>
            </w:pPr>
            <w:r w:rsidRPr="00C07A6F">
              <w:rPr>
                <w:rFonts w:ascii="Times New Roman" w:hAnsi="Times New Roman"/>
              </w:rPr>
              <w:t>10</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01"/>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9C0CF0">
            <w:pPr>
              <w:spacing w:after="0" w:line="240" w:lineRule="auto"/>
              <w:rPr>
                <w:rFonts w:ascii="Times New Roman" w:hAnsi="Times New Roman"/>
              </w:rPr>
            </w:pPr>
            <w:r w:rsidRPr="00C07A6F">
              <w:rPr>
                <w:rFonts w:ascii="Times New Roman" w:hAnsi="Times New Roman"/>
              </w:rPr>
              <w:t>Практическое занятие № 3. Электромонтажный инструмент.</w:t>
            </w:r>
          </w:p>
        </w:tc>
        <w:tc>
          <w:tcPr>
            <w:tcW w:w="583" w:type="pct"/>
            <w:vAlign w:val="center"/>
          </w:tcPr>
          <w:p w:rsidR="00EA6149" w:rsidRPr="00C07A6F" w:rsidRDefault="00EA6149" w:rsidP="009C0CF0">
            <w:pPr>
              <w:spacing w:after="0" w:line="240" w:lineRule="auto"/>
              <w:jc w:val="center"/>
              <w:rPr>
                <w:rFonts w:ascii="Times New Roman" w:hAnsi="Times New Roman"/>
              </w:rPr>
            </w:pPr>
            <w:r w:rsidRPr="00C07A6F">
              <w:rPr>
                <w:rFonts w:ascii="Times New Roman" w:hAnsi="Times New Roman"/>
              </w:rPr>
              <w:t>2</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01"/>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9C0CF0">
            <w:pPr>
              <w:spacing w:after="0" w:line="240" w:lineRule="auto"/>
              <w:rPr>
                <w:rFonts w:ascii="Times New Roman" w:hAnsi="Times New Roman"/>
              </w:rPr>
            </w:pPr>
            <w:r w:rsidRPr="00C07A6F">
              <w:rPr>
                <w:rFonts w:ascii="Times New Roman" w:hAnsi="Times New Roman"/>
              </w:rPr>
              <w:t>Практическое занятие № 4. Чтение и перевод технической терминологии по теме «Системы сигнализации, централизации и блокировки».</w:t>
            </w:r>
          </w:p>
        </w:tc>
        <w:tc>
          <w:tcPr>
            <w:tcW w:w="583" w:type="pct"/>
            <w:vAlign w:val="center"/>
          </w:tcPr>
          <w:p w:rsidR="00EA6149" w:rsidRPr="00C07A6F" w:rsidRDefault="00EA6149" w:rsidP="009C0CF0">
            <w:pPr>
              <w:spacing w:after="0" w:line="240" w:lineRule="auto"/>
              <w:jc w:val="center"/>
              <w:rPr>
                <w:rFonts w:ascii="Times New Roman" w:hAnsi="Times New Roman"/>
              </w:rPr>
            </w:pPr>
            <w:r w:rsidRPr="00C07A6F">
              <w:rPr>
                <w:rFonts w:ascii="Times New Roman" w:hAnsi="Times New Roman"/>
              </w:rPr>
              <w:t>2</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01"/>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9C0CF0">
            <w:pPr>
              <w:spacing w:after="0" w:line="240" w:lineRule="auto"/>
              <w:rPr>
                <w:rFonts w:ascii="Times New Roman" w:hAnsi="Times New Roman"/>
              </w:rPr>
            </w:pPr>
            <w:r w:rsidRPr="00C07A6F">
              <w:rPr>
                <w:rFonts w:ascii="Times New Roman" w:hAnsi="Times New Roman"/>
              </w:rPr>
              <w:t>Практическое занятие № 5. Чтение и перевод технической документации «</w:t>
            </w:r>
            <w:r w:rsidRPr="00C07A6F">
              <w:rPr>
                <w:rFonts w:ascii="Times New Roman" w:hAnsi="Times New Roman"/>
                <w:bCs/>
                <w:shd w:val="clear" w:color="auto" w:fill="FFFFFF"/>
              </w:rPr>
              <w:t>Электромонтажные работы».</w:t>
            </w:r>
          </w:p>
        </w:tc>
        <w:tc>
          <w:tcPr>
            <w:tcW w:w="583" w:type="pct"/>
            <w:vAlign w:val="center"/>
          </w:tcPr>
          <w:p w:rsidR="00EA6149" w:rsidRPr="00C07A6F" w:rsidRDefault="00EA6149" w:rsidP="009C0CF0">
            <w:pPr>
              <w:spacing w:after="0" w:line="240" w:lineRule="auto"/>
              <w:jc w:val="center"/>
              <w:rPr>
                <w:rFonts w:ascii="Times New Roman" w:hAnsi="Times New Roman"/>
              </w:rPr>
            </w:pPr>
            <w:r w:rsidRPr="00C07A6F">
              <w:rPr>
                <w:rFonts w:ascii="Times New Roman" w:hAnsi="Times New Roman"/>
              </w:rPr>
              <w:t>2</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01"/>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9C0CF0">
            <w:pPr>
              <w:spacing w:after="0" w:line="240" w:lineRule="auto"/>
              <w:rPr>
                <w:rFonts w:ascii="Times New Roman" w:hAnsi="Times New Roman"/>
              </w:rPr>
            </w:pPr>
            <w:r w:rsidRPr="00C07A6F">
              <w:rPr>
                <w:rFonts w:ascii="Times New Roman" w:hAnsi="Times New Roman"/>
              </w:rPr>
              <w:t>Практическое занятие № 6.  Описание процесса монтажа систем сигнализации, централизации и блокировки.</w:t>
            </w:r>
          </w:p>
        </w:tc>
        <w:tc>
          <w:tcPr>
            <w:tcW w:w="583" w:type="pct"/>
            <w:vAlign w:val="center"/>
          </w:tcPr>
          <w:p w:rsidR="00EA6149" w:rsidRPr="00C07A6F" w:rsidRDefault="00EA6149" w:rsidP="009C0CF0">
            <w:pPr>
              <w:spacing w:after="0" w:line="240" w:lineRule="auto"/>
              <w:jc w:val="center"/>
              <w:rPr>
                <w:rFonts w:ascii="Times New Roman" w:hAnsi="Times New Roman"/>
              </w:rPr>
            </w:pPr>
            <w:r w:rsidRPr="00C07A6F">
              <w:rPr>
                <w:rFonts w:ascii="Times New Roman" w:hAnsi="Times New Roman"/>
              </w:rPr>
              <w:t>2</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37"/>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9C0CF0">
            <w:pPr>
              <w:spacing w:after="0" w:line="240" w:lineRule="auto"/>
              <w:rPr>
                <w:rFonts w:ascii="Times New Roman" w:hAnsi="Times New Roman"/>
              </w:rPr>
            </w:pPr>
            <w:r w:rsidRPr="00C07A6F">
              <w:rPr>
                <w:rFonts w:ascii="Times New Roman" w:hAnsi="Times New Roman"/>
              </w:rPr>
              <w:t>Практическое занятие № 7.  Техническое обслуживание систем сигнализации, централизации и блокировки.</w:t>
            </w:r>
          </w:p>
        </w:tc>
        <w:tc>
          <w:tcPr>
            <w:tcW w:w="583" w:type="pct"/>
            <w:vAlign w:val="center"/>
          </w:tcPr>
          <w:p w:rsidR="00EA6149" w:rsidRPr="00C07A6F" w:rsidRDefault="00EA6149" w:rsidP="009C0CF0">
            <w:pPr>
              <w:spacing w:after="0" w:line="240" w:lineRule="auto"/>
              <w:jc w:val="center"/>
              <w:rPr>
                <w:rFonts w:ascii="Times New Roman" w:hAnsi="Times New Roman"/>
              </w:rPr>
            </w:pPr>
            <w:r w:rsidRPr="00C07A6F">
              <w:rPr>
                <w:rFonts w:ascii="Times New Roman" w:hAnsi="Times New Roman"/>
              </w:rPr>
              <w:t>2</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vAlign w:val="center"/>
          </w:tcPr>
          <w:p w:rsidR="00EA6149" w:rsidRPr="00C07A6F" w:rsidRDefault="00EA6149" w:rsidP="009C0CF0">
            <w:pPr>
              <w:spacing w:after="0" w:line="240" w:lineRule="auto"/>
              <w:rPr>
                <w:rFonts w:ascii="Times New Roman" w:hAnsi="Times New Roman"/>
                <w:b/>
              </w:rPr>
            </w:pPr>
            <w:r w:rsidRPr="00C07A6F">
              <w:rPr>
                <w:rFonts w:ascii="Times New Roman" w:hAnsi="Times New Roman"/>
                <w:b/>
                <w:bCs/>
              </w:rPr>
              <w:t xml:space="preserve">Самостоятельная работа </w:t>
            </w:r>
            <w:proofErr w:type="gramStart"/>
            <w:r w:rsidRPr="00C07A6F">
              <w:rPr>
                <w:rFonts w:ascii="Times New Roman" w:hAnsi="Times New Roman"/>
                <w:b/>
                <w:bCs/>
              </w:rPr>
              <w:t>обучающихся</w:t>
            </w:r>
            <w:proofErr w:type="gramEnd"/>
          </w:p>
        </w:tc>
        <w:tc>
          <w:tcPr>
            <w:tcW w:w="583" w:type="pct"/>
            <w:vAlign w:val="center"/>
          </w:tcPr>
          <w:p w:rsidR="00EA6149" w:rsidRPr="00C07A6F" w:rsidRDefault="00EA6149" w:rsidP="009C0CF0">
            <w:pPr>
              <w:spacing w:after="0" w:line="240" w:lineRule="auto"/>
              <w:jc w:val="center"/>
              <w:rPr>
                <w:rFonts w:ascii="Times New Roman" w:hAnsi="Times New Roman"/>
                <w:b/>
              </w:rPr>
            </w:pPr>
            <w:r w:rsidRPr="00C07A6F">
              <w:rPr>
                <w:rFonts w:ascii="Times New Roman" w:hAnsi="Times New Roman"/>
                <w:b/>
              </w:rPr>
              <w:t>*</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3783" w:type="pct"/>
            <w:gridSpan w:val="2"/>
          </w:tcPr>
          <w:p w:rsidR="00EA6149" w:rsidRPr="00C07A6F" w:rsidRDefault="00EA6149" w:rsidP="009C0CF0">
            <w:pPr>
              <w:spacing w:after="0" w:line="240" w:lineRule="auto"/>
              <w:rPr>
                <w:rFonts w:ascii="Times New Roman" w:hAnsi="Times New Roman"/>
                <w:b/>
                <w:bCs/>
              </w:rPr>
            </w:pPr>
            <w:r w:rsidRPr="00C07A6F">
              <w:rPr>
                <w:rFonts w:ascii="Times New Roman" w:hAnsi="Times New Roman"/>
                <w:b/>
              </w:rPr>
              <w:lastRenderedPageBreak/>
              <w:t xml:space="preserve">Раздел 3. </w:t>
            </w:r>
            <w:r>
              <w:rPr>
                <w:rFonts w:ascii="Times New Roman" w:hAnsi="Times New Roman"/>
                <w:b/>
              </w:rPr>
              <w:t>Чемпионаты профессионального мастерства</w:t>
            </w:r>
          </w:p>
        </w:tc>
        <w:tc>
          <w:tcPr>
            <w:tcW w:w="583" w:type="pct"/>
            <w:vAlign w:val="center"/>
          </w:tcPr>
          <w:p w:rsidR="00EA6149" w:rsidRPr="00C40A47" w:rsidRDefault="00EA6149" w:rsidP="009C0CF0">
            <w:pPr>
              <w:spacing w:after="0" w:line="240" w:lineRule="auto"/>
              <w:jc w:val="center"/>
              <w:rPr>
                <w:rFonts w:ascii="Times New Roman" w:hAnsi="Times New Roman"/>
                <w:b/>
                <w:bCs/>
              </w:rPr>
            </w:pPr>
            <w:r w:rsidRPr="00C40A47">
              <w:rPr>
                <w:rFonts w:ascii="Times New Roman" w:hAnsi="Times New Roman"/>
                <w:b/>
                <w:bCs/>
              </w:rPr>
              <w:t>6</w:t>
            </w:r>
          </w:p>
        </w:tc>
        <w:tc>
          <w:tcPr>
            <w:tcW w:w="634" w:type="pct"/>
            <w:vMerge w:val="restart"/>
          </w:tcPr>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ПК 1.1-1.3</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ПК 2.1-2.3</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ПК 3.1-3.6</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 xml:space="preserve"> ОК 01</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ОК 02</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 xml:space="preserve"> ОК 04 </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ОК 05</w:t>
            </w:r>
          </w:p>
          <w:p w:rsidR="00EA6149" w:rsidRPr="00C07A6F" w:rsidRDefault="00EA6149" w:rsidP="009C0CF0">
            <w:pPr>
              <w:spacing w:after="0" w:line="240" w:lineRule="auto"/>
              <w:jc w:val="center"/>
              <w:rPr>
                <w:rFonts w:ascii="Times New Roman" w:hAnsi="Times New Roman"/>
                <w:b/>
              </w:rPr>
            </w:pPr>
            <w:r w:rsidRPr="00C07A6F">
              <w:rPr>
                <w:rFonts w:ascii="Times New Roman" w:hAnsi="Times New Roman"/>
              </w:rPr>
              <w:t>ОК 09</w:t>
            </w:r>
          </w:p>
        </w:tc>
      </w:tr>
      <w:tr w:rsidR="00EA6149" w:rsidRPr="00C07A6F" w:rsidTr="009C0CF0">
        <w:trPr>
          <w:trHeight w:val="348"/>
        </w:trPr>
        <w:tc>
          <w:tcPr>
            <w:tcW w:w="615" w:type="pct"/>
            <w:vMerge w:val="restart"/>
          </w:tcPr>
          <w:p w:rsidR="00EA6149" w:rsidRPr="00C07A6F" w:rsidRDefault="00EA6149" w:rsidP="009C0CF0">
            <w:pPr>
              <w:spacing w:after="0" w:line="240" w:lineRule="auto"/>
              <w:rPr>
                <w:rFonts w:ascii="Times New Roman" w:hAnsi="Times New Roman"/>
                <w:b/>
                <w:lang w:val="en-US"/>
              </w:rPr>
            </w:pPr>
            <w:r w:rsidRPr="00C07A6F">
              <w:rPr>
                <w:rFonts w:ascii="Times New Roman" w:hAnsi="Times New Roman"/>
                <w:b/>
              </w:rPr>
              <w:t>Тема</w:t>
            </w:r>
            <w:r w:rsidRPr="00C07A6F">
              <w:rPr>
                <w:rFonts w:ascii="Times New Roman" w:hAnsi="Times New Roman"/>
                <w:b/>
                <w:lang w:val="en-US"/>
              </w:rPr>
              <w:t xml:space="preserve"> 3.1.</w:t>
            </w:r>
          </w:p>
          <w:p w:rsidR="00EA6149" w:rsidRPr="00C07A6F" w:rsidRDefault="00EA6149" w:rsidP="009C0CF0">
            <w:pPr>
              <w:spacing w:after="0" w:line="240" w:lineRule="auto"/>
              <w:rPr>
                <w:rFonts w:ascii="Times New Roman" w:hAnsi="Times New Roman"/>
                <w:b/>
                <w:lang w:val="en-US"/>
              </w:rPr>
            </w:pPr>
            <w:r w:rsidRPr="00C07A6F">
              <w:rPr>
                <w:rFonts w:ascii="Times New Roman" w:hAnsi="Times New Roman"/>
                <w:b/>
              </w:rPr>
              <w:t>История</w:t>
            </w:r>
            <w:r w:rsidRPr="00C07A6F">
              <w:rPr>
                <w:rFonts w:ascii="Times New Roman" w:hAnsi="Times New Roman"/>
                <w:b/>
                <w:lang w:val="en-US"/>
              </w:rPr>
              <w:t xml:space="preserve"> </w:t>
            </w:r>
            <w:r w:rsidRPr="00C07A6F">
              <w:rPr>
                <w:rFonts w:ascii="Times New Roman" w:hAnsi="Times New Roman"/>
                <w:b/>
              </w:rPr>
              <w:t>развития</w:t>
            </w:r>
          </w:p>
          <w:p w:rsidR="00EA6149" w:rsidRPr="003D5138" w:rsidRDefault="00EA6149" w:rsidP="009C0CF0">
            <w:pPr>
              <w:spacing w:after="0" w:line="240" w:lineRule="auto"/>
              <w:rPr>
                <w:rFonts w:ascii="Times New Roman" w:hAnsi="Times New Roman"/>
                <w:b/>
              </w:rPr>
            </w:pPr>
            <w:r>
              <w:rPr>
                <w:rFonts w:ascii="Times New Roman" w:hAnsi="Times New Roman"/>
                <w:b/>
              </w:rPr>
              <w:t>чемпионатов</w:t>
            </w:r>
          </w:p>
          <w:p w:rsidR="00EA6149" w:rsidRPr="00C07A6F" w:rsidRDefault="00EA6149" w:rsidP="009C0CF0">
            <w:pPr>
              <w:spacing w:after="0" w:line="240" w:lineRule="auto"/>
              <w:rPr>
                <w:rFonts w:ascii="Times New Roman" w:hAnsi="Times New Roman"/>
                <w:b/>
                <w:bCs/>
                <w:lang w:val="en-US"/>
              </w:rPr>
            </w:pPr>
          </w:p>
        </w:tc>
        <w:tc>
          <w:tcPr>
            <w:tcW w:w="3169" w:type="pct"/>
          </w:tcPr>
          <w:p w:rsidR="00EA6149" w:rsidRPr="00C07A6F" w:rsidRDefault="00EA6149" w:rsidP="009C0CF0">
            <w:pPr>
              <w:spacing w:after="0" w:line="240" w:lineRule="auto"/>
              <w:rPr>
                <w:rFonts w:ascii="Times New Roman" w:hAnsi="Times New Roman"/>
                <w:b/>
                <w:bCs/>
              </w:rPr>
            </w:pPr>
            <w:r w:rsidRPr="00C07A6F">
              <w:rPr>
                <w:rFonts w:ascii="Times New Roman" w:hAnsi="Times New Roman"/>
                <w:b/>
                <w:bCs/>
              </w:rPr>
              <w:t xml:space="preserve">Содержание учебного материала </w:t>
            </w:r>
          </w:p>
        </w:tc>
        <w:tc>
          <w:tcPr>
            <w:tcW w:w="583" w:type="pct"/>
            <w:vAlign w:val="center"/>
          </w:tcPr>
          <w:p w:rsidR="00EA6149" w:rsidRPr="00C07A6F" w:rsidRDefault="00EA6149" w:rsidP="009C0CF0">
            <w:pPr>
              <w:spacing w:after="0" w:line="240" w:lineRule="auto"/>
              <w:jc w:val="center"/>
              <w:rPr>
                <w:rFonts w:ascii="Times New Roman" w:hAnsi="Times New Roman"/>
                <w:b/>
                <w:bCs/>
              </w:rPr>
            </w:pPr>
            <w:r w:rsidRPr="00C07A6F">
              <w:rPr>
                <w:rFonts w:ascii="Times New Roman" w:hAnsi="Times New Roman"/>
                <w:b/>
                <w:bCs/>
              </w:rPr>
              <w:t>6</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EA6149">
            <w:pPr>
              <w:numPr>
                <w:ilvl w:val="0"/>
                <w:numId w:val="6"/>
              </w:numPr>
              <w:spacing w:after="0" w:line="240" w:lineRule="auto"/>
              <w:ind w:left="325" w:hanging="284"/>
              <w:contextualSpacing/>
              <w:rPr>
                <w:rFonts w:ascii="Times New Roman" w:hAnsi="Times New Roman"/>
              </w:rPr>
            </w:pPr>
            <w:r>
              <w:rPr>
                <w:rFonts w:ascii="Times New Roman" w:hAnsi="Times New Roman"/>
              </w:rPr>
              <w:t>Чемпионат профессионального мастерства</w:t>
            </w:r>
          </w:p>
        </w:tc>
        <w:tc>
          <w:tcPr>
            <w:tcW w:w="583" w:type="pct"/>
            <w:vAlign w:val="center"/>
          </w:tcPr>
          <w:p w:rsidR="00EA6149" w:rsidRPr="00C07A6F" w:rsidRDefault="00EA6149" w:rsidP="009C0CF0">
            <w:pPr>
              <w:spacing w:after="0" w:line="240" w:lineRule="auto"/>
              <w:jc w:val="center"/>
              <w:rPr>
                <w:rFonts w:ascii="Times New Roman" w:hAnsi="Times New Roman"/>
                <w:b/>
                <w:bCs/>
              </w:rPr>
            </w:pPr>
            <w:r w:rsidRPr="00C07A6F">
              <w:rPr>
                <w:rFonts w:ascii="Times New Roman" w:hAnsi="Times New Roman"/>
                <w:b/>
                <w:bCs/>
              </w:rPr>
              <w:t>*</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9C0CF0">
            <w:pPr>
              <w:spacing w:after="0" w:line="240" w:lineRule="auto"/>
              <w:rPr>
                <w:rFonts w:ascii="Times New Roman" w:hAnsi="Times New Roman"/>
                <w:b/>
                <w:bCs/>
              </w:rPr>
            </w:pPr>
            <w:r w:rsidRPr="00C07A6F">
              <w:rPr>
                <w:rFonts w:ascii="Times New Roman" w:hAnsi="Times New Roman"/>
                <w:b/>
                <w:bCs/>
              </w:rPr>
              <w:t>В том числе, практических занятий и лабораторных работ</w:t>
            </w:r>
          </w:p>
        </w:tc>
        <w:tc>
          <w:tcPr>
            <w:tcW w:w="583" w:type="pct"/>
            <w:vAlign w:val="center"/>
          </w:tcPr>
          <w:p w:rsidR="00EA6149" w:rsidRPr="00C07A6F" w:rsidRDefault="00EA6149" w:rsidP="009C0CF0">
            <w:pPr>
              <w:spacing w:after="0" w:line="240" w:lineRule="auto"/>
              <w:jc w:val="center"/>
              <w:rPr>
                <w:rFonts w:ascii="Times New Roman" w:hAnsi="Times New Roman"/>
                <w:b/>
                <w:bCs/>
              </w:rPr>
            </w:pPr>
            <w:r w:rsidRPr="00C07A6F">
              <w:rPr>
                <w:rFonts w:ascii="Times New Roman" w:hAnsi="Times New Roman"/>
                <w:b/>
                <w:bCs/>
              </w:rPr>
              <w:t>6</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9C0CF0">
            <w:pPr>
              <w:spacing w:after="0" w:line="240" w:lineRule="auto"/>
              <w:rPr>
                <w:rFonts w:ascii="Times New Roman" w:hAnsi="Times New Roman"/>
              </w:rPr>
            </w:pPr>
            <w:r w:rsidRPr="00C07A6F">
              <w:rPr>
                <w:rFonts w:ascii="Times New Roman" w:hAnsi="Times New Roman"/>
              </w:rPr>
              <w:t xml:space="preserve">Практическое занятие № 8. Чемпионаты </w:t>
            </w:r>
            <w:r>
              <w:rPr>
                <w:rFonts w:ascii="Times New Roman" w:hAnsi="Times New Roman"/>
              </w:rPr>
              <w:t>профессионального мастерства</w:t>
            </w:r>
          </w:p>
          <w:p w:rsidR="00EA6149" w:rsidRPr="00C07A6F" w:rsidRDefault="00EA6149" w:rsidP="009C0CF0">
            <w:pPr>
              <w:spacing w:after="0" w:line="240" w:lineRule="auto"/>
              <w:rPr>
                <w:rFonts w:ascii="Times New Roman" w:hAnsi="Times New Roman"/>
              </w:rPr>
            </w:pPr>
            <w:r w:rsidRPr="00C07A6F">
              <w:rPr>
                <w:rFonts w:ascii="Times New Roman" w:hAnsi="Times New Roman"/>
              </w:rPr>
              <w:t>Просмотр</w:t>
            </w:r>
            <w:r w:rsidRPr="00BE53B4">
              <w:rPr>
                <w:rFonts w:ascii="Times New Roman" w:hAnsi="Times New Roman"/>
              </w:rPr>
              <w:t xml:space="preserve"> </w:t>
            </w:r>
            <w:r w:rsidRPr="00C07A6F">
              <w:rPr>
                <w:rFonts w:ascii="Times New Roman" w:hAnsi="Times New Roman"/>
              </w:rPr>
              <w:t>видеоролик</w:t>
            </w:r>
            <w:r>
              <w:rPr>
                <w:rFonts w:ascii="Times New Roman" w:hAnsi="Times New Roman"/>
              </w:rPr>
              <w:t>ов</w:t>
            </w:r>
            <w:r w:rsidRPr="00BE53B4">
              <w:rPr>
                <w:rFonts w:ascii="Times New Roman" w:hAnsi="Times New Roman"/>
              </w:rPr>
              <w:t xml:space="preserve">. </w:t>
            </w:r>
            <w:r w:rsidRPr="00C07A6F">
              <w:rPr>
                <w:rFonts w:ascii="Times New Roman" w:hAnsi="Times New Roman"/>
              </w:rPr>
              <w:t>Обсуждение, ответы на вопросы.</w:t>
            </w:r>
          </w:p>
        </w:tc>
        <w:tc>
          <w:tcPr>
            <w:tcW w:w="583" w:type="pct"/>
            <w:vAlign w:val="center"/>
          </w:tcPr>
          <w:p w:rsidR="00EA6149" w:rsidRPr="00C07A6F" w:rsidRDefault="00EA6149" w:rsidP="009C0CF0">
            <w:pPr>
              <w:spacing w:after="0" w:line="240" w:lineRule="auto"/>
              <w:jc w:val="center"/>
              <w:rPr>
                <w:rFonts w:ascii="Times New Roman" w:hAnsi="Times New Roman"/>
                <w:bCs/>
              </w:rPr>
            </w:pPr>
            <w:r w:rsidRPr="00C07A6F">
              <w:rPr>
                <w:rFonts w:ascii="Times New Roman" w:hAnsi="Times New Roman"/>
                <w:bCs/>
              </w:rPr>
              <w:t>2</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9C0CF0">
            <w:pPr>
              <w:spacing w:after="0" w:line="240" w:lineRule="auto"/>
              <w:rPr>
                <w:rFonts w:ascii="Times New Roman" w:hAnsi="Times New Roman"/>
              </w:rPr>
            </w:pPr>
            <w:r w:rsidRPr="00C07A6F">
              <w:rPr>
                <w:rFonts w:ascii="Times New Roman" w:hAnsi="Times New Roman"/>
              </w:rPr>
              <w:t xml:space="preserve">Практическое занятие № 9. Техническая документация конкурсов </w:t>
            </w:r>
            <w:r>
              <w:rPr>
                <w:rFonts w:ascii="Times New Roman" w:hAnsi="Times New Roman"/>
              </w:rPr>
              <w:t>профессионального мастерства</w:t>
            </w:r>
            <w:r w:rsidRPr="00C07A6F">
              <w:rPr>
                <w:rFonts w:ascii="Times New Roman" w:hAnsi="Times New Roman"/>
              </w:rPr>
              <w:t xml:space="preserve"> по компетенциям «Электромонтаж».  Знакомство с технической документацией конкурсов (определение тематики и назначения текста; знакомство со структурой документов; поиск в тексте запрашиваемой информации, угадывание значения незнакомых слов по контексту)</w:t>
            </w:r>
          </w:p>
        </w:tc>
        <w:tc>
          <w:tcPr>
            <w:tcW w:w="583" w:type="pct"/>
            <w:vAlign w:val="center"/>
          </w:tcPr>
          <w:p w:rsidR="00EA6149" w:rsidRPr="00C07A6F" w:rsidRDefault="00EA6149" w:rsidP="009C0CF0">
            <w:pPr>
              <w:spacing w:after="0" w:line="240" w:lineRule="auto"/>
              <w:jc w:val="center"/>
              <w:rPr>
                <w:rFonts w:ascii="Times New Roman" w:hAnsi="Times New Roman"/>
                <w:bCs/>
              </w:rPr>
            </w:pPr>
            <w:r w:rsidRPr="00C07A6F">
              <w:rPr>
                <w:rFonts w:ascii="Times New Roman" w:hAnsi="Times New Roman"/>
                <w:bCs/>
              </w:rPr>
              <w:t>2</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9C0CF0">
            <w:pPr>
              <w:spacing w:after="0" w:line="240" w:lineRule="auto"/>
              <w:rPr>
                <w:rFonts w:ascii="Times New Roman" w:hAnsi="Times New Roman"/>
              </w:rPr>
            </w:pPr>
            <w:r w:rsidRPr="00C07A6F">
              <w:rPr>
                <w:rFonts w:ascii="Times New Roman" w:hAnsi="Times New Roman"/>
              </w:rPr>
              <w:t xml:space="preserve">Практическое занятие № 10. Составление монолога «Описание задания </w:t>
            </w:r>
            <w:r>
              <w:rPr>
                <w:rFonts w:ascii="Times New Roman" w:hAnsi="Times New Roman"/>
              </w:rPr>
              <w:t>профессиональных чемпионатов</w:t>
            </w:r>
            <w:r w:rsidRPr="00C07A6F">
              <w:rPr>
                <w:rFonts w:ascii="Times New Roman" w:hAnsi="Times New Roman"/>
              </w:rPr>
              <w:t xml:space="preserve"> (по вариантам). Составление диалогов по заданным ситуациям</w:t>
            </w:r>
          </w:p>
        </w:tc>
        <w:tc>
          <w:tcPr>
            <w:tcW w:w="583" w:type="pct"/>
            <w:vAlign w:val="center"/>
          </w:tcPr>
          <w:p w:rsidR="00EA6149" w:rsidRPr="00C07A6F" w:rsidRDefault="00EA6149" w:rsidP="009C0CF0">
            <w:pPr>
              <w:spacing w:after="0" w:line="240" w:lineRule="auto"/>
              <w:jc w:val="center"/>
              <w:rPr>
                <w:rFonts w:ascii="Times New Roman" w:hAnsi="Times New Roman"/>
                <w:bCs/>
              </w:rPr>
            </w:pPr>
            <w:r w:rsidRPr="00C07A6F">
              <w:rPr>
                <w:rFonts w:ascii="Times New Roman" w:hAnsi="Times New Roman"/>
                <w:bCs/>
              </w:rPr>
              <w:t>2</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vAlign w:val="center"/>
          </w:tcPr>
          <w:p w:rsidR="00EA6149" w:rsidRPr="00C07A6F" w:rsidRDefault="00EA6149" w:rsidP="009C0CF0">
            <w:pPr>
              <w:spacing w:after="0" w:line="240" w:lineRule="auto"/>
              <w:rPr>
                <w:rFonts w:ascii="Times New Roman" w:hAnsi="Times New Roman"/>
                <w:b/>
              </w:rPr>
            </w:pPr>
            <w:r w:rsidRPr="00C07A6F">
              <w:rPr>
                <w:rFonts w:ascii="Times New Roman" w:hAnsi="Times New Roman"/>
                <w:b/>
                <w:bCs/>
              </w:rPr>
              <w:t xml:space="preserve">Самостоятельная работа </w:t>
            </w:r>
            <w:proofErr w:type="gramStart"/>
            <w:r w:rsidRPr="00C07A6F">
              <w:rPr>
                <w:rFonts w:ascii="Times New Roman" w:hAnsi="Times New Roman"/>
                <w:b/>
                <w:bCs/>
              </w:rPr>
              <w:t>обучающихся</w:t>
            </w:r>
            <w:proofErr w:type="gramEnd"/>
          </w:p>
        </w:tc>
        <w:tc>
          <w:tcPr>
            <w:tcW w:w="583" w:type="pct"/>
            <w:vAlign w:val="center"/>
          </w:tcPr>
          <w:p w:rsidR="00EA6149" w:rsidRPr="00C07A6F" w:rsidRDefault="00EA6149" w:rsidP="009C0CF0">
            <w:pPr>
              <w:spacing w:after="0" w:line="240" w:lineRule="auto"/>
              <w:jc w:val="center"/>
              <w:rPr>
                <w:rFonts w:ascii="Times New Roman" w:hAnsi="Times New Roman"/>
                <w:bCs/>
              </w:rPr>
            </w:pPr>
            <w:r w:rsidRPr="00C07A6F">
              <w:rPr>
                <w:rFonts w:ascii="Times New Roman" w:hAnsi="Times New Roman"/>
                <w:bCs/>
              </w:rPr>
              <w:t>*</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615" w:type="pct"/>
            <w:vMerge w:val="restart"/>
          </w:tcPr>
          <w:p w:rsidR="00EA6149" w:rsidRPr="00C07A6F" w:rsidRDefault="00EA6149" w:rsidP="009C0CF0">
            <w:pPr>
              <w:spacing w:after="0" w:line="240" w:lineRule="auto"/>
              <w:rPr>
                <w:rFonts w:ascii="Times New Roman" w:hAnsi="Times New Roman"/>
                <w:b/>
              </w:rPr>
            </w:pPr>
            <w:r w:rsidRPr="00C07A6F">
              <w:rPr>
                <w:rFonts w:ascii="Times New Roman" w:hAnsi="Times New Roman"/>
                <w:b/>
              </w:rPr>
              <w:t>Тема 3.2</w:t>
            </w:r>
          </w:p>
          <w:p w:rsidR="00EA6149" w:rsidRPr="00C07A6F" w:rsidRDefault="00EA6149" w:rsidP="009C0CF0">
            <w:pPr>
              <w:autoSpaceDE w:val="0"/>
              <w:autoSpaceDN w:val="0"/>
              <w:adjustRightInd w:val="0"/>
              <w:spacing w:after="0" w:line="240" w:lineRule="auto"/>
              <w:rPr>
                <w:rFonts w:ascii="Times New Roman" w:hAnsi="Times New Roman"/>
                <w:b/>
                <w:color w:val="000000"/>
                <w:lang w:eastAsia="en-US"/>
              </w:rPr>
            </w:pPr>
            <w:r w:rsidRPr="00C07A6F">
              <w:rPr>
                <w:rFonts w:ascii="Times New Roman" w:hAnsi="Times New Roman"/>
                <w:b/>
                <w:color w:val="000000"/>
                <w:lang w:eastAsia="en-US"/>
              </w:rPr>
              <w:t xml:space="preserve">Материалы, оборудование и инструменты по компетенции «Электромонтаж»»  </w:t>
            </w:r>
          </w:p>
          <w:p w:rsidR="00EA6149" w:rsidRPr="00C07A6F" w:rsidRDefault="00EA6149" w:rsidP="009C0CF0">
            <w:pPr>
              <w:spacing w:after="0" w:line="240" w:lineRule="auto"/>
              <w:rPr>
                <w:rFonts w:ascii="Times New Roman" w:hAnsi="Times New Roman"/>
                <w:b/>
                <w:bCs/>
              </w:rPr>
            </w:pPr>
            <w:r w:rsidRPr="00C07A6F">
              <w:rPr>
                <w:rFonts w:ascii="Times New Roman" w:hAnsi="Times New Roman"/>
                <w:b/>
              </w:rPr>
              <w:t>(</w:t>
            </w:r>
            <w:r w:rsidRPr="00C07A6F">
              <w:rPr>
                <w:rFonts w:ascii="Times New Roman" w:hAnsi="Times New Roman"/>
                <w:b/>
                <w:lang w:val="en-US"/>
              </w:rPr>
              <w:t>materials, equipment and tools</w:t>
            </w:r>
            <w:r w:rsidRPr="00C07A6F">
              <w:rPr>
                <w:rFonts w:ascii="Times New Roman" w:hAnsi="Times New Roman"/>
                <w:b/>
              </w:rPr>
              <w:t>)</w:t>
            </w:r>
          </w:p>
        </w:tc>
        <w:tc>
          <w:tcPr>
            <w:tcW w:w="3169" w:type="pct"/>
          </w:tcPr>
          <w:p w:rsidR="00EA6149" w:rsidRPr="00C07A6F" w:rsidRDefault="00EA6149" w:rsidP="009C0CF0">
            <w:pPr>
              <w:spacing w:after="0" w:line="240" w:lineRule="auto"/>
              <w:rPr>
                <w:rFonts w:ascii="Times New Roman" w:hAnsi="Times New Roman"/>
                <w:b/>
                <w:bCs/>
              </w:rPr>
            </w:pPr>
            <w:r w:rsidRPr="00C07A6F">
              <w:rPr>
                <w:rFonts w:ascii="Times New Roman" w:hAnsi="Times New Roman"/>
                <w:b/>
                <w:bCs/>
              </w:rPr>
              <w:t xml:space="preserve">Содержание учебного материала </w:t>
            </w:r>
          </w:p>
        </w:tc>
        <w:tc>
          <w:tcPr>
            <w:tcW w:w="583" w:type="pct"/>
            <w:vAlign w:val="center"/>
          </w:tcPr>
          <w:p w:rsidR="00EA6149" w:rsidRPr="00C07A6F" w:rsidRDefault="00EA6149" w:rsidP="009C0CF0">
            <w:pPr>
              <w:spacing w:after="0" w:line="240" w:lineRule="auto"/>
              <w:jc w:val="center"/>
              <w:rPr>
                <w:rFonts w:ascii="Times New Roman" w:hAnsi="Times New Roman"/>
                <w:b/>
                <w:bCs/>
              </w:rPr>
            </w:pPr>
            <w:r w:rsidRPr="00C07A6F">
              <w:rPr>
                <w:rFonts w:ascii="Times New Roman" w:hAnsi="Times New Roman"/>
                <w:b/>
                <w:bCs/>
              </w:rPr>
              <w:t>4</w:t>
            </w:r>
          </w:p>
        </w:tc>
        <w:tc>
          <w:tcPr>
            <w:tcW w:w="634" w:type="pct"/>
            <w:vMerge w:val="restart"/>
          </w:tcPr>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ПК 1.1-1.3</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ПК 2.1-2.3</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ПК 3.1-3.6</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ОК 01</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ОК 02</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ОК 04</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ОК 05</w:t>
            </w:r>
          </w:p>
          <w:p w:rsidR="00EA6149" w:rsidRPr="00C07A6F" w:rsidRDefault="00EA6149" w:rsidP="009C0CF0">
            <w:pPr>
              <w:spacing w:after="0" w:line="240" w:lineRule="auto"/>
              <w:jc w:val="center"/>
              <w:rPr>
                <w:rFonts w:ascii="Times New Roman" w:hAnsi="Times New Roman"/>
                <w:b/>
              </w:rPr>
            </w:pPr>
            <w:r w:rsidRPr="00C07A6F">
              <w:rPr>
                <w:rFonts w:ascii="Times New Roman" w:hAnsi="Times New Roman"/>
              </w:rPr>
              <w:t>ОК 09</w:t>
            </w: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EA6149">
            <w:pPr>
              <w:numPr>
                <w:ilvl w:val="0"/>
                <w:numId w:val="7"/>
              </w:numPr>
              <w:autoSpaceDE w:val="0"/>
              <w:autoSpaceDN w:val="0"/>
              <w:adjustRightInd w:val="0"/>
              <w:spacing w:after="0" w:line="240" w:lineRule="auto"/>
              <w:ind w:left="325" w:hanging="284"/>
              <w:contextualSpacing/>
              <w:rPr>
                <w:rFonts w:ascii="Times New Roman" w:hAnsi="Times New Roman"/>
                <w:color w:val="000000"/>
                <w:lang w:eastAsia="en-US"/>
              </w:rPr>
            </w:pPr>
            <w:r w:rsidRPr="00C07A6F">
              <w:rPr>
                <w:rFonts w:ascii="Times New Roman" w:hAnsi="Times New Roman"/>
                <w:color w:val="000000"/>
                <w:lang w:eastAsia="en-US"/>
              </w:rPr>
              <w:t xml:space="preserve">Материалы, оборудование и инструменты по компетенции «Электромонтаж»»  </w:t>
            </w:r>
          </w:p>
          <w:p w:rsidR="00EA6149" w:rsidRPr="00C07A6F" w:rsidRDefault="00EA6149" w:rsidP="009C0CF0">
            <w:pPr>
              <w:spacing w:after="0" w:line="240" w:lineRule="auto"/>
              <w:ind w:left="720"/>
              <w:contextualSpacing/>
              <w:rPr>
                <w:rFonts w:ascii="Times New Roman" w:hAnsi="Times New Roman"/>
                <w:b/>
                <w:bCs/>
              </w:rPr>
            </w:pPr>
            <w:r w:rsidRPr="00C07A6F">
              <w:rPr>
                <w:rFonts w:ascii="Times New Roman" w:hAnsi="Times New Roman"/>
              </w:rPr>
              <w:t>(</w:t>
            </w:r>
            <w:r w:rsidRPr="00C07A6F">
              <w:rPr>
                <w:rFonts w:ascii="Times New Roman" w:hAnsi="Times New Roman"/>
                <w:lang w:val="en-US"/>
              </w:rPr>
              <w:t>materials, equipment and tools</w:t>
            </w:r>
            <w:r w:rsidRPr="00C07A6F">
              <w:rPr>
                <w:rFonts w:ascii="Times New Roman" w:hAnsi="Times New Roman"/>
              </w:rPr>
              <w:t>)</w:t>
            </w:r>
          </w:p>
        </w:tc>
        <w:tc>
          <w:tcPr>
            <w:tcW w:w="583" w:type="pct"/>
            <w:vAlign w:val="center"/>
          </w:tcPr>
          <w:p w:rsidR="00EA6149" w:rsidRPr="00C07A6F" w:rsidRDefault="00EA6149" w:rsidP="009C0CF0">
            <w:pPr>
              <w:spacing w:after="0" w:line="240" w:lineRule="auto"/>
              <w:jc w:val="center"/>
              <w:rPr>
                <w:rFonts w:ascii="Times New Roman" w:hAnsi="Times New Roman"/>
                <w:b/>
                <w:bCs/>
              </w:rPr>
            </w:pPr>
            <w:r w:rsidRPr="00C07A6F">
              <w:rPr>
                <w:rFonts w:ascii="Times New Roman" w:hAnsi="Times New Roman"/>
                <w:b/>
                <w:bCs/>
              </w:rPr>
              <w:t>*</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9C0CF0">
            <w:pPr>
              <w:spacing w:after="0" w:line="240" w:lineRule="auto"/>
              <w:rPr>
                <w:rFonts w:ascii="Times New Roman" w:hAnsi="Times New Roman"/>
                <w:b/>
                <w:bCs/>
              </w:rPr>
            </w:pPr>
            <w:r w:rsidRPr="00C07A6F">
              <w:rPr>
                <w:rFonts w:ascii="Times New Roman" w:hAnsi="Times New Roman"/>
                <w:b/>
                <w:bCs/>
              </w:rPr>
              <w:t>В том числе, практических занятий и лабораторных работ</w:t>
            </w:r>
          </w:p>
        </w:tc>
        <w:tc>
          <w:tcPr>
            <w:tcW w:w="583" w:type="pct"/>
            <w:vAlign w:val="center"/>
          </w:tcPr>
          <w:p w:rsidR="00EA6149" w:rsidRPr="00C07A6F" w:rsidRDefault="00EA6149" w:rsidP="009C0CF0">
            <w:pPr>
              <w:spacing w:after="0" w:line="240" w:lineRule="auto"/>
              <w:jc w:val="center"/>
              <w:rPr>
                <w:rFonts w:ascii="Times New Roman" w:hAnsi="Times New Roman"/>
                <w:b/>
                <w:bCs/>
              </w:rPr>
            </w:pPr>
            <w:r w:rsidRPr="00C07A6F">
              <w:rPr>
                <w:rFonts w:ascii="Times New Roman" w:hAnsi="Times New Roman"/>
                <w:b/>
                <w:bCs/>
              </w:rPr>
              <w:t>4</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9C0CF0">
            <w:pPr>
              <w:spacing w:after="0" w:line="240" w:lineRule="auto"/>
              <w:rPr>
                <w:rFonts w:ascii="Times New Roman" w:hAnsi="Times New Roman"/>
                <w:b/>
                <w:bCs/>
              </w:rPr>
            </w:pPr>
            <w:r w:rsidRPr="00C07A6F">
              <w:rPr>
                <w:rFonts w:ascii="Times New Roman" w:hAnsi="Times New Roman"/>
              </w:rPr>
              <w:t xml:space="preserve">Практическое занятие № 11.  </w:t>
            </w:r>
            <w:proofErr w:type="spellStart"/>
            <w:r w:rsidRPr="00C07A6F">
              <w:rPr>
                <w:rFonts w:ascii="Times New Roman" w:hAnsi="Times New Roman"/>
                <w:lang w:val="en-US"/>
              </w:rPr>
              <w:t>Whereisit</w:t>
            </w:r>
            <w:proofErr w:type="spellEnd"/>
            <w:r w:rsidRPr="00C07A6F">
              <w:rPr>
                <w:rFonts w:ascii="Times New Roman" w:hAnsi="Times New Roman"/>
              </w:rPr>
              <w:t xml:space="preserve">? /Где это?: Фразы, речевые обороты и выражения, используемые для того, чтобы узнать или объяснить, как куда-либо попасть, пройти, проехать. Уточнения </w:t>
            </w:r>
            <w:proofErr w:type="spellStart"/>
            <w:r w:rsidRPr="00C07A6F">
              <w:rPr>
                <w:rFonts w:ascii="Times New Roman" w:hAnsi="Times New Roman"/>
                <w:lang w:val="en-US"/>
              </w:rPr>
              <w:t>Whatdoyouwant</w:t>
            </w:r>
            <w:proofErr w:type="spellEnd"/>
            <w:r w:rsidRPr="00C07A6F">
              <w:rPr>
                <w:rFonts w:ascii="Times New Roman" w:hAnsi="Times New Roman"/>
              </w:rPr>
              <w:t xml:space="preserve">? /Что Вы </w:t>
            </w:r>
            <w:r w:rsidRPr="00C07A6F">
              <w:rPr>
                <w:rFonts w:ascii="Times New Roman" w:hAnsi="Times New Roman"/>
                <w:bCs/>
              </w:rPr>
              <w:t>хотите? Переспрашивание, если что-то не расслышали или не поняли. Благодарность. Введение лексических единиц. Составление диалогов. Организация спонтанного общения в формате живого общения в виде вопросов</w:t>
            </w:r>
            <w:r w:rsidRPr="00C07A6F">
              <w:rPr>
                <w:rFonts w:ascii="Times New Roman" w:hAnsi="Times New Roman"/>
              </w:rPr>
              <w:t xml:space="preserve"> и ответов.</w:t>
            </w:r>
          </w:p>
        </w:tc>
        <w:tc>
          <w:tcPr>
            <w:tcW w:w="583" w:type="pct"/>
            <w:vAlign w:val="center"/>
          </w:tcPr>
          <w:p w:rsidR="00EA6149" w:rsidRPr="00C07A6F" w:rsidRDefault="00EA6149" w:rsidP="009C0CF0">
            <w:pPr>
              <w:spacing w:after="0" w:line="240" w:lineRule="auto"/>
              <w:jc w:val="center"/>
              <w:rPr>
                <w:rFonts w:ascii="Times New Roman" w:hAnsi="Times New Roman"/>
                <w:bCs/>
              </w:rPr>
            </w:pPr>
            <w:r w:rsidRPr="00C07A6F">
              <w:rPr>
                <w:rFonts w:ascii="Times New Roman" w:hAnsi="Times New Roman"/>
                <w:bCs/>
              </w:rPr>
              <w:t>2</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9C0CF0">
            <w:pPr>
              <w:widowControl w:val="0"/>
              <w:spacing w:after="0" w:line="240" w:lineRule="auto"/>
              <w:rPr>
                <w:rFonts w:ascii="Times New Roman" w:hAnsi="Times New Roman"/>
                <w:lang w:eastAsia="nl-NL"/>
              </w:rPr>
            </w:pPr>
            <w:r w:rsidRPr="00C07A6F">
              <w:rPr>
                <w:rFonts w:ascii="Times New Roman" w:hAnsi="Times New Roman"/>
                <w:lang w:eastAsia="nl-NL"/>
              </w:rPr>
              <w:t>Практическое занятие № 12.  Материалы, оборудование и инструменты по компетенции «Электромонтаж»» (</w:t>
            </w:r>
            <w:r w:rsidRPr="00C07A6F">
              <w:rPr>
                <w:rFonts w:ascii="Times New Roman" w:hAnsi="Times New Roman"/>
                <w:lang w:val="en-US" w:eastAsia="nl-NL"/>
              </w:rPr>
              <w:t>materials</w:t>
            </w:r>
            <w:r w:rsidRPr="00C07A6F">
              <w:rPr>
                <w:rFonts w:ascii="Times New Roman" w:hAnsi="Times New Roman"/>
                <w:lang w:eastAsia="nl-NL"/>
              </w:rPr>
              <w:t xml:space="preserve">, </w:t>
            </w:r>
            <w:proofErr w:type="spellStart"/>
            <w:r w:rsidRPr="00C07A6F">
              <w:rPr>
                <w:rFonts w:ascii="Times New Roman" w:hAnsi="Times New Roman"/>
                <w:lang w:val="en-US" w:eastAsia="nl-NL"/>
              </w:rPr>
              <w:t>equipmentandtools</w:t>
            </w:r>
            <w:proofErr w:type="spellEnd"/>
            <w:r w:rsidRPr="00C07A6F">
              <w:rPr>
                <w:rFonts w:ascii="Times New Roman" w:hAnsi="Times New Roman"/>
                <w:lang w:eastAsia="nl-NL"/>
              </w:rPr>
              <w:t xml:space="preserve">). </w:t>
            </w:r>
            <w:r w:rsidRPr="00C07A6F">
              <w:rPr>
                <w:rFonts w:ascii="Times New Roman" w:hAnsi="Times New Roman"/>
                <w:bCs/>
                <w:lang w:eastAsia="nl-NL"/>
              </w:rPr>
              <w:t xml:space="preserve">Введение лексических единиц, работа с документом: </w:t>
            </w:r>
            <w:proofErr w:type="spellStart"/>
            <w:r w:rsidRPr="00C07A6F">
              <w:rPr>
                <w:rFonts w:ascii="Times New Roman" w:hAnsi="Times New Roman"/>
                <w:lang w:val="en-US" w:eastAsia="nl-NL"/>
              </w:rPr>
              <w:t>WSIInfrastructureList</w:t>
            </w:r>
            <w:proofErr w:type="spellEnd"/>
            <w:r w:rsidRPr="00C07A6F">
              <w:rPr>
                <w:rFonts w:ascii="Times New Roman" w:hAnsi="Times New Roman"/>
                <w:lang w:eastAsia="nl-NL"/>
              </w:rPr>
              <w:t xml:space="preserve"> (чтение, перевод, ответы на вопросы).</w:t>
            </w:r>
          </w:p>
          <w:p w:rsidR="00EA6149" w:rsidRPr="00C07A6F" w:rsidRDefault="00EA6149" w:rsidP="009C0CF0">
            <w:pPr>
              <w:widowControl w:val="0"/>
              <w:spacing w:after="0" w:line="240" w:lineRule="auto"/>
              <w:rPr>
                <w:rFonts w:ascii="Times New Roman" w:hAnsi="Times New Roman"/>
                <w:lang w:eastAsia="nl-NL"/>
              </w:rPr>
            </w:pPr>
            <w:r w:rsidRPr="00C07A6F">
              <w:rPr>
                <w:rFonts w:ascii="Times New Roman" w:hAnsi="Times New Roman"/>
                <w:bCs/>
                <w:lang w:eastAsia="nl-NL"/>
              </w:rPr>
              <w:t>Организация спонтанного общения в формате живого общения в виде вопросов</w:t>
            </w:r>
            <w:r w:rsidRPr="00C07A6F">
              <w:rPr>
                <w:rFonts w:ascii="Times New Roman" w:hAnsi="Times New Roman"/>
                <w:lang w:eastAsia="nl-NL"/>
              </w:rPr>
              <w:t xml:space="preserve"> и ответов по ситуациям:</w:t>
            </w:r>
          </w:p>
          <w:p w:rsidR="00EA6149" w:rsidRPr="00C07A6F" w:rsidRDefault="00EA6149" w:rsidP="009C0CF0">
            <w:pPr>
              <w:widowControl w:val="0"/>
              <w:spacing w:after="0" w:line="240" w:lineRule="auto"/>
              <w:rPr>
                <w:rFonts w:ascii="Times New Roman" w:hAnsi="Times New Roman"/>
                <w:lang w:eastAsia="nl-NL"/>
              </w:rPr>
            </w:pPr>
            <w:r w:rsidRPr="00C07A6F">
              <w:rPr>
                <w:rFonts w:ascii="Times New Roman" w:hAnsi="Times New Roman"/>
                <w:lang w:eastAsia="nl-NL"/>
              </w:rPr>
              <w:t xml:space="preserve">- </w:t>
            </w:r>
            <w:r w:rsidRPr="00C07A6F">
              <w:rPr>
                <w:rFonts w:ascii="Times New Roman" w:hAnsi="Times New Roman"/>
                <w:lang w:val="en-US" w:eastAsia="nl-NL"/>
              </w:rPr>
              <w:t>What</w:t>
            </w:r>
            <w:r w:rsidRPr="00C07A6F">
              <w:rPr>
                <w:rFonts w:ascii="Times New Roman" w:hAnsi="Times New Roman"/>
                <w:lang w:eastAsia="nl-NL"/>
              </w:rPr>
              <w:t>’</w:t>
            </w:r>
            <w:proofErr w:type="spellStart"/>
            <w:r w:rsidRPr="00C07A6F">
              <w:rPr>
                <w:rFonts w:ascii="Times New Roman" w:hAnsi="Times New Roman"/>
                <w:lang w:val="en-US" w:eastAsia="nl-NL"/>
              </w:rPr>
              <w:t>sitfor</w:t>
            </w:r>
            <w:proofErr w:type="spellEnd"/>
            <w:r w:rsidRPr="00C07A6F">
              <w:rPr>
                <w:rFonts w:ascii="Times New Roman" w:hAnsi="Times New Roman"/>
                <w:lang w:eastAsia="nl-NL"/>
              </w:rPr>
              <w:t>? /Для чего это? - Объяснение, зачем это нужно, описание функций оборудования и инструментов.</w:t>
            </w:r>
          </w:p>
          <w:p w:rsidR="00EA6149" w:rsidRPr="00C07A6F" w:rsidRDefault="00EA6149" w:rsidP="009C0CF0">
            <w:pPr>
              <w:widowControl w:val="0"/>
              <w:spacing w:after="0" w:line="240" w:lineRule="auto"/>
              <w:rPr>
                <w:rFonts w:ascii="Times New Roman" w:hAnsi="Times New Roman"/>
                <w:lang w:eastAsia="nl-NL"/>
              </w:rPr>
            </w:pPr>
            <w:r w:rsidRPr="00C07A6F">
              <w:rPr>
                <w:rFonts w:ascii="Times New Roman" w:hAnsi="Times New Roman"/>
                <w:lang w:eastAsia="nl-NL"/>
              </w:rPr>
              <w:t xml:space="preserve">- </w:t>
            </w:r>
            <w:proofErr w:type="spellStart"/>
            <w:r w:rsidRPr="00C07A6F">
              <w:rPr>
                <w:rFonts w:ascii="Times New Roman" w:hAnsi="Times New Roman"/>
                <w:lang w:val="en-US" w:eastAsia="nl-NL"/>
              </w:rPr>
              <w:t>Howdoesitwork</w:t>
            </w:r>
            <w:proofErr w:type="spellEnd"/>
            <w:r w:rsidRPr="00C07A6F">
              <w:rPr>
                <w:rFonts w:ascii="Times New Roman" w:hAnsi="Times New Roman"/>
                <w:lang w:eastAsia="nl-NL"/>
              </w:rPr>
              <w:t xml:space="preserve">?/Как это работает? </w:t>
            </w:r>
            <w:proofErr w:type="gramStart"/>
            <w:r w:rsidRPr="00C07A6F">
              <w:rPr>
                <w:rFonts w:ascii="Times New Roman" w:hAnsi="Times New Roman"/>
                <w:lang w:eastAsia="nl-NL"/>
              </w:rPr>
              <w:t>-П</w:t>
            </w:r>
            <w:proofErr w:type="gramEnd"/>
            <w:r w:rsidRPr="00C07A6F">
              <w:rPr>
                <w:rFonts w:ascii="Times New Roman" w:hAnsi="Times New Roman"/>
                <w:lang w:eastAsia="nl-NL"/>
              </w:rPr>
              <w:t>ринцип работы устройства.</w:t>
            </w:r>
          </w:p>
          <w:p w:rsidR="00EA6149" w:rsidRPr="00C07A6F" w:rsidRDefault="00EA6149" w:rsidP="009C0CF0">
            <w:pPr>
              <w:spacing w:after="0" w:line="240" w:lineRule="auto"/>
              <w:rPr>
                <w:rFonts w:ascii="Times New Roman" w:hAnsi="Times New Roman"/>
                <w:b/>
                <w:bCs/>
              </w:rPr>
            </w:pPr>
            <w:r w:rsidRPr="00C07A6F">
              <w:rPr>
                <w:rFonts w:ascii="Times New Roman" w:hAnsi="Times New Roman"/>
              </w:rPr>
              <w:t xml:space="preserve">- </w:t>
            </w:r>
            <w:proofErr w:type="spellStart"/>
            <w:r w:rsidRPr="00C07A6F">
              <w:rPr>
                <w:rFonts w:ascii="Times New Roman" w:hAnsi="Times New Roman"/>
              </w:rPr>
              <w:t>Can</w:t>
            </w:r>
            <w:proofErr w:type="spellEnd"/>
            <w:r w:rsidRPr="00C07A6F">
              <w:rPr>
                <w:rFonts w:ascii="Times New Roman" w:hAnsi="Times New Roman"/>
              </w:rPr>
              <w:t xml:space="preserve"> </w:t>
            </w:r>
            <w:proofErr w:type="spellStart"/>
            <w:r w:rsidRPr="00C07A6F">
              <w:rPr>
                <w:rFonts w:ascii="Times New Roman" w:hAnsi="Times New Roman"/>
              </w:rPr>
              <w:t>you</w:t>
            </w:r>
            <w:proofErr w:type="spellEnd"/>
            <w:r w:rsidRPr="00C07A6F">
              <w:rPr>
                <w:rFonts w:ascii="Times New Roman" w:hAnsi="Times New Roman"/>
              </w:rPr>
              <w:t xml:space="preserve"> </w:t>
            </w:r>
            <w:proofErr w:type="spellStart"/>
            <w:r w:rsidRPr="00C07A6F">
              <w:rPr>
                <w:rFonts w:ascii="Times New Roman" w:hAnsi="Times New Roman"/>
              </w:rPr>
              <w:t>explain</w:t>
            </w:r>
            <w:proofErr w:type="spellEnd"/>
            <w:r w:rsidRPr="00C07A6F">
              <w:rPr>
                <w:rFonts w:ascii="Times New Roman" w:hAnsi="Times New Roman"/>
              </w:rPr>
              <w:t>. / Не могли бы Вы объяснить…- Правила и инструкции. Документация к оборудованию.</w:t>
            </w:r>
          </w:p>
        </w:tc>
        <w:tc>
          <w:tcPr>
            <w:tcW w:w="583" w:type="pct"/>
            <w:vAlign w:val="center"/>
          </w:tcPr>
          <w:p w:rsidR="00EA6149" w:rsidRPr="00C07A6F" w:rsidRDefault="00EA6149" w:rsidP="009C0CF0">
            <w:pPr>
              <w:spacing w:after="0" w:line="240" w:lineRule="auto"/>
              <w:jc w:val="center"/>
              <w:rPr>
                <w:rFonts w:ascii="Times New Roman" w:hAnsi="Times New Roman"/>
                <w:bCs/>
              </w:rPr>
            </w:pPr>
            <w:r w:rsidRPr="00C07A6F">
              <w:rPr>
                <w:rFonts w:ascii="Times New Roman" w:hAnsi="Times New Roman"/>
                <w:bCs/>
              </w:rPr>
              <w:t>2</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vAlign w:val="center"/>
          </w:tcPr>
          <w:p w:rsidR="00EA6149" w:rsidRPr="00C07A6F" w:rsidRDefault="00EA6149" w:rsidP="009C0CF0">
            <w:pPr>
              <w:spacing w:after="0" w:line="240" w:lineRule="auto"/>
              <w:rPr>
                <w:rFonts w:ascii="Times New Roman" w:hAnsi="Times New Roman"/>
                <w:b/>
              </w:rPr>
            </w:pPr>
            <w:r w:rsidRPr="00C07A6F">
              <w:rPr>
                <w:rFonts w:ascii="Times New Roman" w:hAnsi="Times New Roman"/>
                <w:b/>
                <w:bCs/>
              </w:rPr>
              <w:t xml:space="preserve">Самостоятельная работа </w:t>
            </w:r>
            <w:proofErr w:type="gramStart"/>
            <w:r w:rsidRPr="00C07A6F">
              <w:rPr>
                <w:rFonts w:ascii="Times New Roman" w:hAnsi="Times New Roman"/>
                <w:b/>
                <w:bCs/>
              </w:rPr>
              <w:t>обучающихся</w:t>
            </w:r>
            <w:proofErr w:type="gramEnd"/>
          </w:p>
        </w:tc>
        <w:tc>
          <w:tcPr>
            <w:tcW w:w="583" w:type="pct"/>
            <w:vAlign w:val="center"/>
          </w:tcPr>
          <w:p w:rsidR="00EA6149" w:rsidRPr="00C07A6F" w:rsidRDefault="00EA6149" w:rsidP="009C0CF0">
            <w:pPr>
              <w:spacing w:after="0" w:line="240" w:lineRule="auto"/>
              <w:ind w:firstLine="458"/>
              <w:jc w:val="both"/>
              <w:rPr>
                <w:rFonts w:ascii="Times New Roman" w:hAnsi="Times New Roman"/>
                <w:b/>
                <w:bCs/>
              </w:rPr>
            </w:pPr>
            <w:r w:rsidRPr="00C07A6F">
              <w:rPr>
                <w:rFonts w:ascii="Times New Roman" w:hAnsi="Times New Roman"/>
                <w:b/>
                <w:bCs/>
              </w:rPr>
              <w:t xml:space="preserve">     *</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615" w:type="pct"/>
            <w:vMerge w:val="restart"/>
          </w:tcPr>
          <w:p w:rsidR="00EA6149" w:rsidRPr="00C07A6F" w:rsidRDefault="00EA6149" w:rsidP="009C0CF0">
            <w:pPr>
              <w:spacing w:after="0" w:line="240" w:lineRule="auto"/>
              <w:rPr>
                <w:rFonts w:ascii="Times New Roman" w:hAnsi="Times New Roman"/>
                <w:b/>
                <w:lang w:val="en-US"/>
              </w:rPr>
            </w:pPr>
            <w:r w:rsidRPr="00C07A6F">
              <w:rPr>
                <w:rFonts w:ascii="Times New Roman" w:hAnsi="Times New Roman"/>
                <w:b/>
              </w:rPr>
              <w:lastRenderedPageBreak/>
              <w:t>Тема</w:t>
            </w:r>
            <w:r w:rsidRPr="00C07A6F">
              <w:rPr>
                <w:rFonts w:ascii="Times New Roman" w:hAnsi="Times New Roman"/>
                <w:b/>
                <w:lang w:val="en-US"/>
              </w:rPr>
              <w:t xml:space="preserve"> 3.3</w:t>
            </w:r>
          </w:p>
          <w:p w:rsidR="00EA6149" w:rsidRPr="00C07A6F" w:rsidRDefault="00EA6149" w:rsidP="009C0CF0">
            <w:pPr>
              <w:spacing w:after="0" w:line="240" w:lineRule="auto"/>
              <w:rPr>
                <w:rFonts w:ascii="Times New Roman" w:hAnsi="Times New Roman"/>
                <w:b/>
                <w:lang w:val="en-US"/>
              </w:rPr>
            </w:pPr>
            <w:r w:rsidRPr="00C07A6F">
              <w:rPr>
                <w:rFonts w:ascii="Times New Roman" w:hAnsi="Times New Roman"/>
                <w:b/>
              </w:rPr>
              <w:t>Чтение</w:t>
            </w:r>
            <w:r w:rsidRPr="00C07A6F">
              <w:rPr>
                <w:rFonts w:ascii="Times New Roman" w:hAnsi="Times New Roman"/>
                <w:b/>
                <w:lang w:val="en-US"/>
              </w:rPr>
              <w:t xml:space="preserve"> </w:t>
            </w:r>
            <w:r w:rsidRPr="00C07A6F">
              <w:rPr>
                <w:rFonts w:ascii="Times New Roman" w:hAnsi="Times New Roman"/>
                <w:b/>
              </w:rPr>
              <w:t>чертежей</w:t>
            </w:r>
          </w:p>
          <w:p w:rsidR="00EA6149" w:rsidRPr="00C07A6F" w:rsidRDefault="00EA6149" w:rsidP="009C0CF0">
            <w:pPr>
              <w:spacing w:after="0" w:line="240" w:lineRule="auto"/>
              <w:rPr>
                <w:rFonts w:ascii="Times New Roman" w:hAnsi="Times New Roman"/>
                <w:b/>
                <w:lang w:val="en-US"/>
              </w:rPr>
            </w:pPr>
            <w:r w:rsidRPr="00C07A6F">
              <w:rPr>
                <w:rFonts w:ascii="Times New Roman" w:hAnsi="Times New Roman"/>
                <w:b/>
                <w:lang w:val="en-US"/>
              </w:rPr>
              <w:t>(Interpretation of Drawings)</w:t>
            </w:r>
          </w:p>
          <w:p w:rsidR="00EA6149" w:rsidRPr="00C07A6F" w:rsidRDefault="00EA6149" w:rsidP="009C0CF0">
            <w:pPr>
              <w:spacing w:after="0" w:line="240" w:lineRule="auto"/>
              <w:rPr>
                <w:rFonts w:ascii="Times New Roman" w:hAnsi="Times New Roman"/>
                <w:b/>
                <w:bCs/>
                <w:lang w:val="en-US"/>
              </w:rPr>
            </w:pPr>
          </w:p>
        </w:tc>
        <w:tc>
          <w:tcPr>
            <w:tcW w:w="3169" w:type="pct"/>
          </w:tcPr>
          <w:p w:rsidR="00EA6149" w:rsidRPr="00C07A6F" w:rsidRDefault="00EA6149" w:rsidP="009C0CF0">
            <w:pPr>
              <w:spacing w:after="0" w:line="240" w:lineRule="auto"/>
              <w:rPr>
                <w:rFonts w:ascii="Times New Roman" w:hAnsi="Times New Roman"/>
                <w:b/>
                <w:bCs/>
              </w:rPr>
            </w:pPr>
            <w:r w:rsidRPr="00C07A6F">
              <w:rPr>
                <w:rFonts w:ascii="Times New Roman" w:hAnsi="Times New Roman"/>
                <w:b/>
                <w:bCs/>
              </w:rPr>
              <w:t xml:space="preserve">Содержание учебного материала </w:t>
            </w:r>
          </w:p>
        </w:tc>
        <w:tc>
          <w:tcPr>
            <w:tcW w:w="583" w:type="pct"/>
            <w:vAlign w:val="center"/>
          </w:tcPr>
          <w:p w:rsidR="00EA6149" w:rsidRPr="00C07A6F" w:rsidRDefault="00EA6149" w:rsidP="009C0CF0">
            <w:pPr>
              <w:spacing w:after="0" w:line="240" w:lineRule="auto"/>
              <w:jc w:val="center"/>
              <w:rPr>
                <w:rFonts w:ascii="Times New Roman" w:hAnsi="Times New Roman"/>
                <w:b/>
                <w:bCs/>
              </w:rPr>
            </w:pPr>
            <w:r w:rsidRPr="00C07A6F">
              <w:rPr>
                <w:rFonts w:ascii="Times New Roman" w:hAnsi="Times New Roman"/>
                <w:b/>
                <w:bCs/>
              </w:rPr>
              <w:t>4</w:t>
            </w:r>
          </w:p>
        </w:tc>
        <w:tc>
          <w:tcPr>
            <w:tcW w:w="634" w:type="pct"/>
            <w:vMerge w:val="restart"/>
          </w:tcPr>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ПК 1.1-1.3</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ПК 2.1-2.3</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ПК 3.1-3.6</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 xml:space="preserve"> ОК 01</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ОК 02</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 xml:space="preserve"> ОК 04 </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ОК 05</w:t>
            </w:r>
          </w:p>
          <w:p w:rsidR="00EA6149" w:rsidRPr="00C07A6F" w:rsidRDefault="00EA6149" w:rsidP="009C0CF0">
            <w:pPr>
              <w:spacing w:after="0" w:line="240" w:lineRule="auto"/>
              <w:jc w:val="center"/>
              <w:rPr>
                <w:rFonts w:ascii="Times New Roman" w:hAnsi="Times New Roman"/>
                <w:b/>
                <w:lang w:val="en-US"/>
              </w:rPr>
            </w:pPr>
            <w:r w:rsidRPr="00C07A6F">
              <w:rPr>
                <w:rFonts w:ascii="Times New Roman" w:hAnsi="Times New Roman"/>
              </w:rPr>
              <w:t>ОК 09</w:t>
            </w: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lang w:val="en-US"/>
              </w:rPr>
            </w:pPr>
          </w:p>
        </w:tc>
        <w:tc>
          <w:tcPr>
            <w:tcW w:w="3169" w:type="pct"/>
          </w:tcPr>
          <w:p w:rsidR="00EA6149" w:rsidRPr="00C07A6F" w:rsidRDefault="00EA6149" w:rsidP="00EA6149">
            <w:pPr>
              <w:numPr>
                <w:ilvl w:val="0"/>
                <w:numId w:val="8"/>
              </w:numPr>
              <w:spacing w:after="0" w:line="240" w:lineRule="auto"/>
              <w:ind w:left="466" w:hanging="425"/>
              <w:contextualSpacing/>
              <w:rPr>
                <w:rFonts w:ascii="Times New Roman" w:hAnsi="Times New Roman"/>
                <w:bCs/>
              </w:rPr>
            </w:pPr>
            <w:r w:rsidRPr="00C07A6F">
              <w:rPr>
                <w:rFonts w:ascii="Times New Roman" w:hAnsi="Times New Roman"/>
                <w:color w:val="000000"/>
              </w:rPr>
              <w:t>Чтение чертежей (</w:t>
            </w:r>
            <w:proofErr w:type="spellStart"/>
            <w:r w:rsidRPr="00C07A6F">
              <w:rPr>
                <w:rFonts w:ascii="Times New Roman" w:hAnsi="Times New Roman"/>
                <w:color w:val="000000"/>
              </w:rPr>
              <w:t>InterpretationofDrawings</w:t>
            </w:r>
            <w:proofErr w:type="spellEnd"/>
            <w:r w:rsidRPr="00C07A6F">
              <w:rPr>
                <w:rFonts w:ascii="Times New Roman" w:hAnsi="Times New Roman"/>
                <w:color w:val="000000"/>
              </w:rPr>
              <w:t>)»</w:t>
            </w:r>
          </w:p>
        </w:tc>
        <w:tc>
          <w:tcPr>
            <w:tcW w:w="583" w:type="pct"/>
            <w:vAlign w:val="center"/>
          </w:tcPr>
          <w:p w:rsidR="00EA6149" w:rsidRPr="00C07A6F" w:rsidRDefault="00EA6149" w:rsidP="009C0CF0">
            <w:pPr>
              <w:spacing w:after="0" w:line="240" w:lineRule="auto"/>
              <w:ind w:firstLine="28"/>
              <w:jc w:val="center"/>
              <w:rPr>
                <w:rFonts w:ascii="Times New Roman" w:hAnsi="Times New Roman"/>
                <w:b/>
                <w:bCs/>
              </w:rPr>
            </w:pPr>
            <w:r w:rsidRPr="00C07A6F">
              <w:rPr>
                <w:rFonts w:ascii="Times New Roman" w:hAnsi="Times New Roman"/>
                <w:b/>
                <w:bCs/>
              </w:rPr>
              <w:t>*</w:t>
            </w:r>
          </w:p>
        </w:tc>
        <w:tc>
          <w:tcPr>
            <w:tcW w:w="634" w:type="pct"/>
            <w:vMerge/>
          </w:tcPr>
          <w:p w:rsidR="00EA6149" w:rsidRPr="00C07A6F" w:rsidRDefault="00EA6149" w:rsidP="009C0CF0">
            <w:pPr>
              <w:spacing w:after="0" w:line="240" w:lineRule="auto"/>
              <w:rPr>
                <w:rFonts w:ascii="Times New Roman" w:hAnsi="Times New Roman"/>
                <w:b/>
                <w:lang w:val="en-US"/>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lang w:val="en-US"/>
              </w:rPr>
            </w:pPr>
          </w:p>
        </w:tc>
        <w:tc>
          <w:tcPr>
            <w:tcW w:w="3169" w:type="pct"/>
          </w:tcPr>
          <w:p w:rsidR="00EA6149" w:rsidRPr="00C07A6F" w:rsidRDefault="00EA6149" w:rsidP="009C0CF0">
            <w:pPr>
              <w:spacing w:after="0" w:line="240" w:lineRule="auto"/>
              <w:rPr>
                <w:rFonts w:ascii="Times New Roman" w:hAnsi="Times New Roman"/>
                <w:b/>
                <w:bCs/>
              </w:rPr>
            </w:pPr>
            <w:r w:rsidRPr="00C07A6F">
              <w:rPr>
                <w:rFonts w:ascii="Times New Roman" w:hAnsi="Times New Roman"/>
                <w:b/>
                <w:bCs/>
              </w:rPr>
              <w:t>В том числе, практических занятий и лабораторных работ</w:t>
            </w:r>
          </w:p>
        </w:tc>
        <w:tc>
          <w:tcPr>
            <w:tcW w:w="583" w:type="pct"/>
            <w:vAlign w:val="center"/>
          </w:tcPr>
          <w:p w:rsidR="00EA6149" w:rsidRPr="00C07A6F" w:rsidRDefault="00EA6149" w:rsidP="009C0CF0">
            <w:pPr>
              <w:spacing w:after="0" w:line="240" w:lineRule="auto"/>
              <w:jc w:val="center"/>
              <w:rPr>
                <w:rFonts w:ascii="Times New Roman" w:hAnsi="Times New Roman"/>
                <w:b/>
                <w:bCs/>
              </w:rPr>
            </w:pPr>
            <w:r>
              <w:rPr>
                <w:rFonts w:ascii="Times New Roman" w:hAnsi="Times New Roman"/>
                <w:b/>
                <w:bCs/>
              </w:rPr>
              <w:t>8</w:t>
            </w:r>
          </w:p>
        </w:tc>
        <w:tc>
          <w:tcPr>
            <w:tcW w:w="634" w:type="pct"/>
            <w:vMerge/>
          </w:tcPr>
          <w:p w:rsidR="00EA6149" w:rsidRPr="00C07A6F" w:rsidRDefault="00EA6149" w:rsidP="009C0CF0">
            <w:pPr>
              <w:spacing w:after="0" w:line="240" w:lineRule="auto"/>
              <w:rPr>
                <w:rFonts w:ascii="Times New Roman" w:hAnsi="Times New Roman"/>
                <w:b/>
                <w:lang w:val="en-US"/>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lang w:val="en-US"/>
              </w:rPr>
            </w:pPr>
          </w:p>
        </w:tc>
        <w:tc>
          <w:tcPr>
            <w:tcW w:w="3169" w:type="pct"/>
          </w:tcPr>
          <w:p w:rsidR="00EA6149" w:rsidRPr="00C07A6F" w:rsidRDefault="00EA6149" w:rsidP="009C0CF0">
            <w:pPr>
              <w:widowControl w:val="0"/>
              <w:spacing w:after="0" w:line="240" w:lineRule="auto"/>
              <w:rPr>
                <w:rFonts w:ascii="Times New Roman" w:hAnsi="Times New Roman"/>
                <w:lang w:eastAsia="nl-NL"/>
              </w:rPr>
            </w:pPr>
            <w:r w:rsidRPr="00C07A6F">
              <w:rPr>
                <w:rFonts w:ascii="Times New Roman" w:hAnsi="Times New Roman"/>
                <w:lang w:eastAsia="nl-NL"/>
              </w:rPr>
              <w:t xml:space="preserve">Практическое занятие № 13. </w:t>
            </w:r>
            <w:proofErr w:type="spellStart"/>
            <w:r w:rsidRPr="00C07A6F">
              <w:rPr>
                <w:rFonts w:ascii="Times New Roman" w:hAnsi="Times New Roman"/>
                <w:lang w:val="en-US" w:eastAsia="nl-NL"/>
              </w:rPr>
              <w:t>Canyouexplain</w:t>
            </w:r>
            <w:proofErr w:type="spellEnd"/>
            <w:r w:rsidRPr="00C07A6F">
              <w:rPr>
                <w:rFonts w:ascii="Times New Roman" w:hAnsi="Times New Roman"/>
                <w:lang w:eastAsia="nl-NL"/>
              </w:rPr>
              <w:t xml:space="preserve">? / Не могли бы Вы объяснить…? Фразы, речевые обороты и выражения, используемые для того, чтобы задать вопрос. </w:t>
            </w:r>
            <w:proofErr w:type="spellStart"/>
            <w:r w:rsidRPr="00C07A6F">
              <w:rPr>
                <w:rFonts w:ascii="Times New Roman" w:hAnsi="Times New Roman"/>
                <w:lang w:val="en-US" w:eastAsia="nl-NL"/>
              </w:rPr>
              <w:t>Canyouhelpme</w:t>
            </w:r>
            <w:proofErr w:type="spellEnd"/>
            <w:r w:rsidRPr="00C07A6F">
              <w:rPr>
                <w:rFonts w:ascii="Times New Roman" w:hAnsi="Times New Roman"/>
                <w:lang w:eastAsia="nl-NL"/>
              </w:rPr>
              <w:t xml:space="preserve">? / Вы можете мне помочь? </w:t>
            </w:r>
            <w:proofErr w:type="spellStart"/>
            <w:r w:rsidRPr="00C07A6F">
              <w:rPr>
                <w:rFonts w:ascii="Times New Roman" w:hAnsi="Times New Roman"/>
                <w:lang w:val="en-US" w:eastAsia="nl-NL"/>
              </w:rPr>
              <w:t>Isthatcorrect</w:t>
            </w:r>
            <w:proofErr w:type="spellEnd"/>
            <w:r w:rsidRPr="00C07A6F">
              <w:rPr>
                <w:rFonts w:ascii="Times New Roman" w:hAnsi="Times New Roman"/>
                <w:lang w:eastAsia="nl-NL"/>
              </w:rPr>
              <w:t>? /Это правильно? Как это называется? (слова-выручалочки, когда Вы забыли какое-то слово). Обращение с вежливой просьбой.</w:t>
            </w:r>
          </w:p>
          <w:p w:rsidR="00EA6149" w:rsidRPr="00C07A6F" w:rsidRDefault="00EA6149" w:rsidP="009C0C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C07A6F">
              <w:rPr>
                <w:rFonts w:ascii="Times New Roman" w:hAnsi="Times New Roman"/>
                <w:bCs/>
              </w:rPr>
              <w:t>Организация спонтанного общения в формате живого общения в виде вопросов</w:t>
            </w:r>
            <w:r w:rsidRPr="00C07A6F">
              <w:rPr>
                <w:rFonts w:ascii="Times New Roman" w:hAnsi="Times New Roman"/>
              </w:rPr>
              <w:t xml:space="preserve"> и ответов по чертежам заданий мировых чемпионатов </w:t>
            </w:r>
            <w:r w:rsidRPr="00C07A6F">
              <w:rPr>
                <w:rFonts w:ascii="Times New Roman" w:hAnsi="Times New Roman"/>
                <w:lang w:val="en-US"/>
              </w:rPr>
              <w:t>WSI</w:t>
            </w:r>
            <w:r w:rsidRPr="00C07A6F">
              <w:rPr>
                <w:rFonts w:ascii="Times New Roman" w:hAnsi="Times New Roman"/>
              </w:rPr>
              <w:t xml:space="preserve"> по компетенции «Электромонтаж»» </w:t>
            </w:r>
            <w:r w:rsidRPr="00C07A6F">
              <w:rPr>
                <w:rFonts w:ascii="Times New Roman" w:hAnsi="Times New Roman"/>
                <w:bCs/>
              </w:rPr>
              <w:t>для качественного понимания заданий.</w:t>
            </w:r>
          </w:p>
        </w:tc>
        <w:tc>
          <w:tcPr>
            <w:tcW w:w="583" w:type="pct"/>
            <w:vAlign w:val="center"/>
          </w:tcPr>
          <w:p w:rsidR="00EA6149" w:rsidRPr="00C07A6F" w:rsidRDefault="00EA6149" w:rsidP="009C0CF0">
            <w:pPr>
              <w:spacing w:after="0" w:line="240" w:lineRule="auto"/>
              <w:jc w:val="center"/>
              <w:rPr>
                <w:rFonts w:ascii="Times New Roman" w:hAnsi="Times New Roman"/>
                <w:bCs/>
              </w:rPr>
            </w:pPr>
            <w:r>
              <w:rPr>
                <w:rFonts w:ascii="Times New Roman" w:hAnsi="Times New Roman"/>
                <w:bCs/>
              </w:rPr>
              <w:t>4</w:t>
            </w:r>
          </w:p>
        </w:tc>
        <w:tc>
          <w:tcPr>
            <w:tcW w:w="634" w:type="pct"/>
            <w:vMerge/>
          </w:tcPr>
          <w:p w:rsidR="00EA6149" w:rsidRPr="00C07A6F" w:rsidRDefault="00EA6149" w:rsidP="009C0CF0">
            <w:pPr>
              <w:spacing w:after="0" w:line="240" w:lineRule="auto"/>
              <w:rPr>
                <w:rFonts w:ascii="Times New Roman" w:hAnsi="Times New Roman"/>
                <w:b/>
                <w:lang w:val="en-US"/>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lang w:val="en-US"/>
              </w:rPr>
            </w:pPr>
          </w:p>
        </w:tc>
        <w:tc>
          <w:tcPr>
            <w:tcW w:w="3169" w:type="pct"/>
          </w:tcPr>
          <w:p w:rsidR="00EA6149" w:rsidRPr="00C07A6F" w:rsidRDefault="00EA6149" w:rsidP="009C0CF0">
            <w:pPr>
              <w:widowControl w:val="0"/>
              <w:spacing w:after="0" w:line="240" w:lineRule="auto"/>
              <w:rPr>
                <w:rFonts w:ascii="Times New Roman" w:hAnsi="Times New Roman"/>
                <w:lang w:eastAsia="nl-NL"/>
              </w:rPr>
            </w:pPr>
            <w:r w:rsidRPr="00C07A6F">
              <w:rPr>
                <w:rFonts w:ascii="Times New Roman" w:hAnsi="Times New Roman"/>
                <w:lang w:eastAsia="nl-NL"/>
              </w:rPr>
              <w:t xml:space="preserve">Практическое занятие № 14.  </w:t>
            </w:r>
            <w:r w:rsidRPr="00C07A6F">
              <w:rPr>
                <w:rFonts w:ascii="Times New Roman" w:hAnsi="Times New Roman"/>
                <w:color w:val="000000"/>
                <w:lang w:eastAsia="nl-NL"/>
              </w:rPr>
              <w:t>Чтение чертежей (</w:t>
            </w:r>
            <w:proofErr w:type="spellStart"/>
            <w:r w:rsidRPr="00C07A6F">
              <w:rPr>
                <w:rFonts w:ascii="Times New Roman" w:hAnsi="Times New Roman"/>
                <w:color w:val="000000"/>
                <w:lang w:val="en-US" w:eastAsia="nl-NL"/>
              </w:rPr>
              <w:t>InterpretationofDrawings</w:t>
            </w:r>
            <w:proofErr w:type="spellEnd"/>
            <w:r w:rsidRPr="00C07A6F">
              <w:rPr>
                <w:rFonts w:ascii="Times New Roman" w:hAnsi="Times New Roman"/>
                <w:color w:val="000000"/>
                <w:lang w:eastAsia="nl-NL"/>
              </w:rPr>
              <w:t>).</w:t>
            </w:r>
            <w:r w:rsidRPr="00C07A6F">
              <w:rPr>
                <w:rFonts w:ascii="Times New Roman" w:hAnsi="Times New Roman"/>
                <w:bCs/>
                <w:lang w:eastAsia="nl-NL"/>
              </w:rPr>
              <w:t xml:space="preserve"> Введение лексических единиц, работа с документом: </w:t>
            </w:r>
            <w:proofErr w:type="spellStart"/>
            <w:r w:rsidRPr="00C07A6F">
              <w:rPr>
                <w:rFonts w:ascii="Times New Roman" w:hAnsi="Times New Roman"/>
                <w:lang w:val="en-US" w:eastAsia="nl-NL"/>
              </w:rPr>
              <w:t>WSITechnicalDescription</w:t>
            </w:r>
            <w:proofErr w:type="spellEnd"/>
            <w:r w:rsidRPr="00C07A6F">
              <w:rPr>
                <w:rFonts w:ascii="Times New Roman" w:hAnsi="Times New Roman"/>
                <w:lang w:eastAsia="nl-NL"/>
              </w:rPr>
              <w:t xml:space="preserve"> (Техническое описание по компетенции «Электромонтаж» в части требований «Чтение чертежей» (чтение, перевод, ответы на вопросы).</w:t>
            </w:r>
          </w:p>
        </w:tc>
        <w:tc>
          <w:tcPr>
            <w:tcW w:w="583" w:type="pct"/>
            <w:vAlign w:val="center"/>
          </w:tcPr>
          <w:p w:rsidR="00EA6149" w:rsidRPr="00C07A6F" w:rsidRDefault="00EA6149" w:rsidP="009C0CF0">
            <w:pPr>
              <w:spacing w:after="0" w:line="240" w:lineRule="auto"/>
              <w:jc w:val="center"/>
              <w:rPr>
                <w:rFonts w:ascii="Times New Roman" w:hAnsi="Times New Roman"/>
                <w:bCs/>
              </w:rPr>
            </w:pPr>
            <w:r>
              <w:rPr>
                <w:rFonts w:ascii="Times New Roman" w:hAnsi="Times New Roman"/>
                <w:bCs/>
              </w:rPr>
              <w:t>4</w:t>
            </w:r>
          </w:p>
        </w:tc>
        <w:tc>
          <w:tcPr>
            <w:tcW w:w="634" w:type="pct"/>
            <w:vMerge/>
          </w:tcPr>
          <w:p w:rsidR="00EA6149" w:rsidRPr="00C07A6F" w:rsidRDefault="00EA6149" w:rsidP="009C0CF0">
            <w:pPr>
              <w:spacing w:after="0" w:line="240" w:lineRule="auto"/>
              <w:rPr>
                <w:rFonts w:ascii="Times New Roman" w:hAnsi="Times New Roman"/>
                <w:b/>
                <w:lang w:val="en-US"/>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lang w:val="en-US"/>
              </w:rPr>
            </w:pPr>
          </w:p>
        </w:tc>
        <w:tc>
          <w:tcPr>
            <w:tcW w:w="3169" w:type="pct"/>
            <w:vAlign w:val="center"/>
          </w:tcPr>
          <w:p w:rsidR="00EA6149" w:rsidRPr="00C07A6F" w:rsidRDefault="00EA6149" w:rsidP="009C0CF0">
            <w:pPr>
              <w:spacing w:after="0" w:line="240" w:lineRule="auto"/>
              <w:rPr>
                <w:rFonts w:ascii="Times New Roman" w:hAnsi="Times New Roman"/>
                <w:b/>
              </w:rPr>
            </w:pPr>
            <w:r w:rsidRPr="00C07A6F">
              <w:rPr>
                <w:rFonts w:ascii="Times New Roman" w:hAnsi="Times New Roman"/>
                <w:b/>
                <w:bCs/>
              </w:rPr>
              <w:t xml:space="preserve">Самостоятельная работа </w:t>
            </w:r>
            <w:proofErr w:type="gramStart"/>
            <w:r w:rsidRPr="00C07A6F">
              <w:rPr>
                <w:rFonts w:ascii="Times New Roman" w:hAnsi="Times New Roman"/>
                <w:b/>
                <w:bCs/>
              </w:rPr>
              <w:t>обучающихся</w:t>
            </w:r>
            <w:proofErr w:type="gramEnd"/>
          </w:p>
        </w:tc>
        <w:tc>
          <w:tcPr>
            <w:tcW w:w="583" w:type="pct"/>
            <w:vAlign w:val="center"/>
          </w:tcPr>
          <w:p w:rsidR="00EA6149" w:rsidRPr="00C07A6F" w:rsidRDefault="00EA6149" w:rsidP="009C0CF0">
            <w:pPr>
              <w:spacing w:after="0" w:line="240" w:lineRule="auto"/>
              <w:jc w:val="center"/>
              <w:rPr>
                <w:rFonts w:ascii="Times New Roman" w:hAnsi="Times New Roman"/>
                <w:b/>
                <w:bCs/>
                <w:lang w:val="en-US"/>
              </w:rPr>
            </w:pPr>
            <w:r w:rsidRPr="00C07A6F">
              <w:rPr>
                <w:rFonts w:ascii="Times New Roman" w:hAnsi="Times New Roman"/>
                <w:b/>
                <w:bCs/>
              </w:rPr>
              <w:t>*</w:t>
            </w:r>
          </w:p>
        </w:tc>
        <w:tc>
          <w:tcPr>
            <w:tcW w:w="634" w:type="pct"/>
            <w:vMerge/>
          </w:tcPr>
          <w:p w:rsidR="00EA6149" w:rsidRPr="00C07A6F" w:rsidRDefault="00EA6149" w:rsidP="009C0CF0">
            <w:pPr>
              <w:spacing w:after="0" w:line="240" w:lineRule="auto"/>
              <w:rPr>
                <w:rFonts w:ascii="Times New Roman" w:hAnsi="Times New Roman"/>
                <w:b/>
                <w:lang w:val="en-US"/>
              </w:rPr>
            </w:pPr>
          </w:p>
        </w:tc>
      </w:tr>
      <w:tr w:rsidR="00EA6149" w:rsidRPr="00C07A6F" w:rsidTr="009C0CF0">
        <w:trPr>
          <w:trHeight w:val="348"/>
        </w:trPr>
        <w:tc>
          <w:tcPr>
            <w:tcW w:w="615" w:type="pct"/>
            <w:vMerge w:val="restart"/>
          </w:tcPr>
          <w:p w:rsidR="00EA6149" w:rsidRPr="00C07A6F" w:rsidRDefault="00EA6149" w:rsidP="009C0CF0">
            <w:pPr>
              <w:spacing w:after="0" w:line="240" w:lineRule="auto"/>
              <w:rPr>
                <w:rFonts w:ascii="Times New Roman" w:hAnsi="Times New Roman"/>
                <w:b/>
              </w:rPr>
            </w:pPr>
            <w:r w:rsidRPr="00C07A6F">
              <w:rPr>
                <w:rFonts w:ascii="Times New Roman" w:hAnsi="Times New Roman"/>
                <w:b/>
              </w:rPr>
              <w:t>Тема 3.4</w:t>
            </w:r>
          </w:p>
          <w:p w:rsidR="00EA6149" w:rsidRPr="00C07A6F" w:rsidRDefault="00EA6149" w:rsidP="009C0CF0">
            <w:pPr>
              <w:spacing w:after="0" w:line="240" w:lineRule="auto"/>
              <w:rPr>
                <w:rFonts w:ascii="Times New Roman" w:hAnsi="Times New Roman"/>
                <w:b/>
                <w:bCs/>
              </w:rPr>
            </w:pPr>
            <w:r w:rsidRPr="00C07A6F">
              <w:rPr>
                <w:rFonts w:ascii="Times New Roman" w:hAnsi="Times New Roman"/>
                <w:b/>
              </w:rPr>
              <w:t>Организация рабочего места и презентация работы (</w:t>
            </w:r>
            <w:proofErr w:type="spellStart"/>
            <w:r w:rsidRPr="00C07A6F">
              <w:rPr>
                <w:rFonts w:ascii="Times New Roman" w:hAnsi="Times New Roman"/>
                <w:b/>
              </w:rPr>
              <w:t>Work</w:t>
            </w:r>
            <w:proofErr w:type="spellEnd"/>
            <w:r w:rsidRPr="00C07A6F">
              <w:rPr>
                <w:rFonts w:ascii="Times New Roman" w:hAnsi="Times New Roman"/>
                <w:b/>
              </w:rPr>
              <w:t xml:space="preserve"> </w:t>
            </w:r>
            <w:proofErr w:type="spellStart"/>
            <w:r w:rsidRPr="00C07A6F">
              <w:rPr>
                <w:rFonts w:ascii="Times New Roman" w:hAnsi="Times New Roman"/>
                <w:b/>
              </w:rPr>
              <w:t>organization</w:t>
            </w:r>
            <w:proofErr w:type="spellEnd"/>
            <w:r w:rsidRPr="00C07A6F">
              <w:rPr>
                <w:rFonts w:ascii="Times New Roman" w:hAnsi="Times New Roman"/>
                <w:b/>
              </w:rPr>
              <w:t xml:space="preserve"> </w:t>
            </w:r>
            <w:proofErr w:type="spellStart"/>
            <w:r w:rsidRPr="00C07A6F">
              <w:rPr>
                <w:rFonts w:ascii="Times New Roman" w:hAnsi="Times New Roman"/>
                <w:b/>
              </w:rPr>
              <w:t>and</w:t>
            </w:r>
            <w:proofErr w:type="spellEnd"/>
            <w:r w:rsidRPr="00C07A6F">
              <w:rPr>
                <w:rFonts w:ascii="Times New Roman" w:hAnsi="Times New Roman"/>
                <w:b/>
              </w:rPr>
              <w:t xml:space="preserve"> </w:t>
            </w:r>
            <w:proofErr w:type="spellStart"/>
            <w:r w:rsidRPr="00C07A6F">
              <w:rPr>
                <w:rFonts w:ascii="Times New Roman" w:hAnsi="Times New Roman"/>
                <w:b/>
              </w:rPr>
              <w:t>presentation</w:t>
            </w:r>
            <w:proofErr w:type="spellEnd"/>
            <w:r w:rsidRPr="00C07A6F">
              <w:rPr>
                <w:rFonts w:ascii="Times New Roman" w:hAnsi="Times New Roman"/>
                <w:b/>
              </w:rPr>
              <w:t>)</w:t>
            </w:r>
          </w:p>
        </w:tc>
        <w:tc>
          <w:tcPr>
            <w:tcW w:w="3169" w:type="pct"/>
          </w:tcPr>
          <w:p w:rsidR="00EA6149" w:rsidRPr="00C07A6F" w:rsidRDefault="00EA6149" w:rsidP="009C0CF0">
            <w:pPr>
              <w:spacing w:after="0" w:line="240" w:lineRule="auto"/>
              <w:rPr>
                <w:rFonts w:ascii="Times New Roman" w:hAnsi="Times New Roman"/>
                <w:b/>
                <w:bCs/>
              </w:rPr>
            </w:pPr>
            <w:r w:rsidRPr="00C07A6F">
              <w:rPr>
                <w:rFonts w:ascii="Times New Roman" w:hAnsi="Times New Roman"/>
                <w:b/>
                <w:bCs/>
              </w:rPr>
              <w:t>Содержание учебного материала</w:t>
            </w:r>
          </w:p>
        </w:tc>
        <w:tc>
          <w:tcPr>
            <w:tcW w:w="583" w:type="pct"/>
            <w:vAlign w:val="center"/>
          </w:tcPr>
          <w:p w:rsidR="00EA6149" w:rsidRPr="00C07A6F" w:rsidRDefault="00EA6149" w:rsidP="009C0CF0">
            <w:pPr>
              <w:spacing w:after="0" w:line="240" w:lineRule="auto"/>
              <w:jc w:val="center"/>
              <w:rPr>
                <w:rFonts w:ascii="Times New Roman" w:hAnsi="Times New Roman"/>
                <w:b/>
                <w:bCs/>
              </w:rPr>
            </w:pPr>
            <w:r w:rsidRPr="00C07A6F">
              <w:rPr>
                <w:rFonts w:ascii="Times New Roman" w:hAnsi="Times New Roman"/>
                <w:b/>
                <w:bCs/>
              </w:rPr>
              <w:t>4</w:t>
            </w:r>
          </w:p>
        </w:tc>
        <w:tc>
          <w:tcPr>
            <w:tcW w:w="634" w:type="pct"/>
            <w:vMerge w:val="restart"/>
          </w:tcPr>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ПК 1.1-1.3</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ПК 2.1-2.3</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ПК 3.1-3.6</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 xml:space="preserve"> ОК 01</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ОК 02</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 xml:space="preserve"> ОК 04 </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ОК 05</w:t>
            </w:r>
          </w:p>
          <w:p w:rsidR="00EA6149" w:rsidRPr="00C07A6F" w:rsidRDefault="00EA6149" w:rsidP="009C0CF0">
            <w:pPr>
              <w:spacing w:after="0" w:line="240" w:lineRule="auto"/>
              <w:jc w:val="center"/>
              <w:rPr>
                <w:rFonts w:ascii="Times New Roman" w:hAnsi="Times New Roman"/>
                <w:b/>
              </w:rPr>
            </w:pPr>
            <w:r w:rsidRPr="00C07A6F">
              <w:rPr>
                <w:rFonts w:ascii="Times New Roman" w:hAnsi="Times New Roman"/>
              </w:rPr>
              <w:t>ОК 09</w:t>
            </w: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EA6149">
            <w:pPr>
              <w:widowControl w:val="0"/>
              <w:numPr>
                <w:ilvl w:val="0"/>
                <w:numId w:val="9"/>
              </w:numPr>
              <w:spacing w:after="0" w:line="240" w:lineRule="auto"/>
              <w:ind w:left="325"/>
              <w:contextualSpacing/>
              <w:rPr>
                <w:rFonts w:ascii="Times New Roman" w:hAnsi="Times New Roman"/>
                <w:lang w:eastAsia="nl-NL"/>
              </w:rPr>
            </w:pPr>
            <w:r w:rsidRPr="00C07A6F">
              <w:rPr>
                <w:rFonts w:ascii="Times New Roman" w:hAnsi="Times New Roman"/>
                <w:lang w:eastAsia="nl-NL"/>
              </w:rPr>
              <w:t>Организация рабочего места и презентация работы (</w:t>
            </w:r>
            <w:r w:rsidRPr="00C07A6F">
              <w:rPr>
                <w:rFonts w:ascii="Times New Roman" w:hAnsi="Times New Roman"/>
                <w:lang w:val="en-US" w:eastAsia="nl-NL"/>
              </w:rPr>
              <w:t>Work</w:t>
            </w:r>
            <w:r w:rsidRPr="00C07A6F">
              <w:rPr>
                <w:rFonts w:ascii="Times New Roman" w:hAnsi="Times New Roman"/>
                <w:lang w:eastAsia="nl-NL"/>
              </w:rPr>
              <w:t xml:space="preserve"> </w:t>
            </w:r>
            <w:r w:rsidRPr="00C07A6F">
              <w:rPr>
                <w:rFonts w:ascii="Times New Roman" w:hAnsi="Times New Roman"/>
                <w:lang w:val="en-US" w:eastAsia="nl-NL"/>
              </w:rPr>
              <w:t>organization</w:t>
            </w:r>
            <w:r w:rsidRPr="00C07A6F">
              <w:rPr>
                <w:rFonts w:ascii="Times New Roman" w:hAnsi="Times New Roman"/>
                <w:lang w:eastAsia="nl-NL"/>
              </w:rPr>
              <w:t xml:space="preserve"> </w:t>
            </w:r>
            <w:r w:rsidRPr="00C07A6F">
              <w:rPr>
                <w:rFonts w:ascii="Times New Roman" w:hAnsi="Times New Roman"/>
                <w:lang w:val="en-US" w:eastAsia="nl-NL"/>
              </w:rPr>
              <w:t>and</w:t>
            </w:r>
            <w:r w:rsidRPr="00C07A6F">
              <w:rPr>
                <w:rFonts w:ascii="Times New Roman" w:hAnsi="Times New Roman"/>
                <w:lang w:eastAsia="nl-NL"/>
              </w:rPr>
              <w:t xml:space="preserve"> </w:t>
            </w:r>
            <w:r w:rsidRPr="00C07A6F">
              <w:rPr>
                <w:rFonts w:ascii="Times New Roman" w:hAnsi="Times New Roman"/>
                <w:lang w:val="en-US" w:eastAsia="nl-NL"/>
              </w:rPr>
              <w:t>presentation</w:t>
            </w:r>
            <w:r w:rsidRPr="00C07A6F">
              <w:rPr>
                <w:rFonts w:ascii="Times New Roman" w:hAnsi="Times New Roman"/>
                <w:lang w:eastAsia="nl-NL"/>
              </w:rPr>
              <w:t>)</w:t>
            </w:r>
          </w:p>
        </w:tc>
        <w:tc>
          <w:tcPr>
            <w:tcW w:w="583" w:type="pct"/>
            <w:vAlign w:val="center"/>
          </w:tcPr>
          <w:p w:rsidR="00EA6149" w:rsidRPr="00C07A6F" w:rsidRDefault="00EA6149" w:rsidP="009C0CF0">
            <w:pPr>
              <w:spacing w:after="0" w:line="240" w:lineRule="auto"/>
              <w:jc w:val="center"/>
              <w:rPr>
                <w:rFonts w:ascii="Times New Roman" w:hAnsi="Times New Roman"/>
                <w:b/>
                <w:bCs/>
              </w:rPr>
            </w:pPr>
            <w:r w:rsidRPr="00C07A6F">
              <w:rPr>
                <w:rFonts w:ascii="Times New Roman" w:hAnsi="Times New Roman"/>
                <w:b/>
                <w:bCs/>
              </w:rPr>
              <w:t>*</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9C0CF0">
            <w:pPr>
              <w:spacing w:after="0" w:line="240" w:lineRule="auto"/>
              <w:rPr>
                <w:rFonts w:ascii="Times New Roman" w:hAnsi="Times New Roman"/>
                <w:b/>
                <w:bCs/>
              </w:rPr>
            </w:pPr>
            <w:r w:rsidRPr="00C07A6F">
              <w:rPr>
                <w:rFonts w:ascii="Times New Roman" w:hAnsi="Times New Roman"/>
                <w:b/>
                <w:bCs/>
              </w:rPr>
              <w:t>В том числе, практических занятий и лабораторных работ</w:t>
            </w:r>
          </w:p>
        </w:tc>
        <w:tc>
          <w:tcPr>
            <w:tcW w:w="583" w:type="pct"/>
            <w:vAlign w:val="center"/>
          </w:tcPr>
          <w:p w:rsidR="00EA6149" w:rsidRPr="00C07A6F" w:rsidRDefault="00EA6149" w:rsidP="009C0CF0">
            <w:pPr>
              <w:spacing w:after="0" w:line="240" w:lineRule="auto"/>
              <w:jc w:val="center"/>
              <w:rPr>
                <w:rFonts w:ascii="Times New Roman" w:hAnsi="Times New Roman"/>
                <w:b/>
                <w:bCs/>
              </w:rPr>
            </w:pPr>
            <w:r>
              <w:rPr>
                <w:rFonts w:ascii="Times New Roman" w:hAnsi="Times New Roman"/>
                <w:b/>
                <w:bCs/>
              </w:rPr>
              <w:t>8</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9C0CF0">
            <w:pPr>
              <w:autoSpaceDE w:val="0"/>
              <w:autoSpaceDN w:val="0"/>
              <w:adjustRightInd w:val="0"/>
              <w:spacing w:after="0" w:line="240" w:lineRule="auto"/>
              <w:rPr>
                <w:rFonts w:ascii="Times New Roman" w:hAnsi="Times New Roman"/>
                <w:lang w:eastAsia="en-US"/>
              </w:rPr>
            </w:pPr>
            <w:r w:rsidRPr="00C07A6F">
              <w:rPr>
                <w:rFonts w:ascii="Times New Roman" w:hAnsi="Times New Roman"/>
                <w:color w:val="000000"/>
                <w:lang w:eastAsia="en-US"/>
              </w:rPr>
              <w:t>Практическое занятие №</w:t>
            </w:r>
            <w:r w:rsidRPr="00C07A6F">
              <w:rPr>
                <w:rFonts w:ascii="Times New Roman" w:hAnsi="Times New Roman"/>
                <w:lang w:eastAsia="en-US"/>
              </w:rPr>
              <w:t xml:space="preserve"> 15. </w:t>
            </w:r>
            <w:r w:rsidRPr="00C07A6F">
              <w:rPr>
                <w:rFonts w:ascii="Times New Roman" w:hAnsi="Times New Roman"/>
                <w:color w:val="000000"/>
                <w:lang w:eastAsia="en-US"/>
              </w:rPr>
              <w:t xml:space="preserve"> Организация рабочего места и презентация работы (</w:t>
            </w:r>
            <w:proofErr w:type="spellStart"/>
            <w:r w:rsidRPr="00C07A6F">
              <w:rPr>
                <w:rFonts w:ascii="Times New Roman" w:hAnsi="Times New Roman"/>
                <w:color w:val="000000"/>
                <w:lang w:eastAsia="en-US"/>
              </w:rPr>
              <w:t>Work</w:t>
            </w:r>
            <w:proofErr w:type="spellEnd"/>
            <w:r w:rsidRPr="00C07A6F">
              <w:rPr>
                <w:rFonts w:ascii="Times New Roman" w:hAnsi="Times New Roman"/>
                <w:color w:val="000000"/>
                <w:lang w:eastAsia="en-US"/>
              </w:rPr>
              <w:t xml:space="preserve"> </w:t>
            </w:r>
            <w:proofErr w:type="spellStart"/>
            <w:r w:rsidRPr="00C07A6F">
              <w:rPr>
                <w:rFonts w:ascii="Times New Roman" w:hAnsi="Times New Roman"/>
                <w:color w:val="000000"/>
                <w:lang w:eastAsia="en-US"/>
              </w:rPr>
              <w:t>organization</w:t>
            </w:r>
            <w:proofErr w:type="spellEnd"/>
            <w:r w:rsidRPr="00C07A6F">
              <w:rPr>
                <w:rFonts w:ascii="Times New Roman" w:hAnsi="Times New Roman"/>
                <w:color w:val="000000"/>
                <w:lang w:eastAsia="en-US"/>
              </w:rPr>
              <w:t xml:space="preserve"> </w:t>
            </w:r>
            <w:proofErr w:type="spellStart"/>
            <w:r w:rsidRPr="00C07A6F">
              <w:rPr>
                <w:rFonts w:ascii="Times New Roman" w:hAnsi="Times New Roman"/>
                <w:color w:val="000000"/>
                <w:lang w:eastAsia="en-US"/>
              </w:rPr>
              <w:t>and</w:t>
            </w:r>
            <w:proofErr w:type="spellEnd"/>
            <w:r w:rsidRPr="00C07A6F">
              <w:rPr>
                <w:rFonts w:ascii="Times New Roman" w:hAnsi="Times New Roman"/>
                <w:color w:val="000000"/>
                <w:lang w:eastAsia="en-US"/>
              </w:rPr>
              <w:t xml:space="preserve"> </w:t>
            </w:r>
            <w:proofErr w:type="spellStart"/>
            <w:r w:rsidRPr="00C07A6F">
              <w:rPr>
                <w:rFonts w:ascii="Times New Roman" w:hAnsi="Times New Roman"/>
                <w:color w:val="000000"/>
                <w:lang w:eastAsia="en-US"/>
              </w:rPr>
              <w:t>presentation</w:t>
            </w:r>
            <w:proofErr w:type="spellEnd"/>
            <w:r w:rsidRPr="00C07A6F">
              <w:rPr>
                <w:rFonts w:ascii="Times New Roman" w:hAnsi="Times New Roman"/>
                <w:lang w:eastAsia="en-US"/>
              </w:rPr>
              <w:t xml:space="preserve">). </w:t>
            </w:r>
            <w:r w:rsidRPr="00C07A6F">
              <w:rPr>
                <w:rFonts w:ascii="Times New Roman" w:hAnsi="Times New Roman"/>
                <w:bCs/>
                <w:color w:val="000000"/>
                <w:lang w:eastAsia="en-US"/>
              </w:rPr>
              <w:t xml:space="preserve">Введение лексических единиц, работа с документом: </w:t>
            </w:r>
            <w:proofErr w:type="spellStart"/>
            <w:r w:rsidRPr="00C07A6F">
              <w:rPr>
                <w:rFonts w:ascii="Times New Roman" w:hAnsi="Times New Roman"/>
                <w:color w:val="000000"/>
                <w:lang w:val="en-US" w:eastAsia="en-US"/>
              </w:rPr>
              <w:t>WSITechnicalDescription</w:t>
            </w:r>
            <w:proofErr w:type="spellEnd"/>
            <w:r w:rsidRPr="00C07A6F">
              <w:rPr>
                <w:rFonts w:ascii="Times New Roman" w:hAnsi="Times New Roman"/>
                <w:color w:val="000000"/>
                <w:lang w:eastAsia="en-US"/>
              </w:rPr>
              <w:t xml:space="preserve"> (Техническое описание по компетенции «Электромонтаж»») (чтение, перевод, ответы на вопросы). </w:t>
            </w:r>
            <w:proofErr w:type="spellStart"/>
            <w:r w:rsidRPr="00C07A6F">
              <w:rPr>
                <w:rFonts w:ascii="Times New Roman" w:hAnsi="Times New Roman"/>
                <w:color w:val="000000"/>
                <w:lang w:eastAsia="en-US"/>
              </w:rPr>
              <w:t>Аудирование</w:t>
            </w:r>
            <w:proofErr w:type="spellEnd"/>
            <w:r w:rsidRPr="00C07A6F">
              <w:rPr>
                <w:rFonts w:ascii="Times New Roman" w:hAnsi="Times New Roman"/>
                <w:color w:val="000000"/>
                <w:lang w:eastAsia="en-US"/>
              </w:rPr>
              <w:t xml:space="preserve">: просмотр демонстрационного видеоролика WSI «A </w:t>
            </w:r>
            <w:proofErr w:type="spellStart"/>
            <w:r w:rsidRPr="00C07A6F">
              <w:rPr>
                <w:rFonts w:ascii="Times New Roman" w:hAnsi="Times New Roman"/>
                <w:color w:val="000000"/>
                <w:lang w:eastAsia="en-US"/>
              </w:rPr>
              <w:t>New</w:t>
            </w:r>
            <w:proofErr w:type="spellEnd"/>
            <w:r w:rsidRPr="00C07A6F">
              <w:rPr>
                <w:rFonts w:ascii="Times New Roman" w:hAnsi="Times New Roman"/>
                <w:color w:val="000000"/>
                <w:lang w:eastAsia="en-US"/>
              </w:rPr>
              <w:t xml:space="preserve"> </w:t>
            </w:r>
            <w:proofErr w:type="spellStart"/>
            <w:r w:rsidRPr="00C07A6F">
              <w:rPr>
                <w:rFonts w:ascii="Times New Roman" w:hAnsi="Times New Roman"/>
                <w:color w:val="000000"/>
                <w:lang w:eastAsia="en-US"/>
              </w:rPr>
              <w:t>Look</w:t>
            </w:r>
            <w:proofErr w:type="spellEnd"/>
            <w:r w:rsidRPr="00C07A6F">
              <w:rPr>
                <w:rFonts w:ascii="Times New Roman" w:hAnsi="Times New Roman"/>
                <w:color w:val="000000"/>
                <w:lang w:eastAsia="en-US"/>
              </w:rPr>
              <w:t xml:space="preserve"> </w:t>
            </w:r>
            <w:proofErr w:type="spellStart"/>
            <w:r w:rsidRPr="00C07A6F">
              <w:rPr>
                <w:rFonts w:ascii="Times New Roman" w:hAnsi="Times New Roman"/>
                <w:color w:val="000000"/>
                <w:lang w:eastAsia="en-US"/>
              </w:rPr>
              <w:t>At</w:t>
            </w:r>
            <w:proofErr w:type="spellEnd"/>
            <w:r w:rsidRPr="00C07A6F">
              <w:rPr>
                <w:rFonts w:ascii="Times New Roman" w:hAnsi="Times New Roman"/>
                <w:color w:val="000000"/>
                <w:lang w:eastAsia="en-US"/>
              </w:rPr>
              <w:t xml:space="preserve"> </w:t>
            </w:r>
            <w:proofErr w:type="spellStart"/>
            <w:r w:rsidRPr="00C07A6F">
              <w:rPr>
                <w:rFonts w:ascii="Times New Roman" w:hAnsi="Times New Roman"/>
                <w:color w:val="000000"/>
                <w:lang w:eastAsia="en-US"/>
              </w:rPr>
              <w:t>Skills</w:t>
            </w:r>
            <w:proofErr w:type="spellEnd"/>
            <w:r w:rsidRPr="00C07A6F">
              <w:rPr>
                <w:rFonts w:ascii="Times New Roman" w:hAnsi="Times New Roman"/>
                <w:color w:val="000000"/>
                <w:lang w:eastAsia="en-US"/>
              </w:rPr>
              <w:t xml:space="preserve"> (</w:t>
            </w:r>
            <w:proofErr w:type="spellStart"/>
            <w:r w:rsidRPr="00C07A6F">
              <w:rPr>
                <w:rFonts w:ascii="Times New Roman" w:hAnsi="Times New Roman"/>
                <w:color w:val="000000"/>
                <w:lang w:eastAsia="en-US"/>
              </w:rPr>
              <w:t>Bricklaying</w:t>
            </w:r>
            <w:proofErr w:type="spellEnd"/>
            <w:r w:rsidRPr="00C07A6F">
              <w:rPr>
                <w:rFonts w:ascii="Times New Roman" w:hAnsi="Times New Roman"/>
                <w:color w:val="000000"/>
                <w:lang w:eastAsia="en-US"/>
              </w:rPr>
              <w:t>), организация обсуждения</w:t>
            </w:r>
          </w:p>
        </w:tc>
        <w:tc>
          <w:tcPr>
            <w:tcW w:w="583" w:type="pct"/>
            <w:vAlign w:val="center"/>
          </w:tcPr>
          <w:p w:rsidR="00EA6149" w:rsidRPr="00C07A6F" w:rsidRDefault="00EA6149" w:rsidP="009C0CF0">
            <w:pPr>
              <w:spacing w:after="0" w:line="240" w:lineRule="auto"/>
              <w:jc w:val="center"/>
              <w:rPr>
                <w:rFonts w:ascii="Times New Roman" w:hAnsi="Times New Roman"/>
                <w:bCs/>
              </w:rPr>
            </w:pPr>
            <w:r>
              <w:rPr>
                <w:rFonts w:ascii="Times New Roman" w:hAnsi="Times New Roman"/>
                <w:bCs/>
              </w:rPr>
              <w:t>4</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9C0CF0">
            <w:pPr>
              <w:widowControl w:val="0"/>
              <w:spacing w:after="0" w:line="240" w:lineRule="auto"/>
              <w:rPr>
                <w:rFonts w:ascii="Times New Roman" w:hAnsi="Times New Roman"/>
                <w:lang w:eastAsia="nl-NL"/>
              </w:rPr>
            </w:pPr>
            <w:r w:rsidRPr="00C07A6F">
              <w:rPr>
                <w:rFonts w:ascii="Times New Roman" w:hAnsi="Times New Roman"/>
                <w:lang w:eastAsia="nl-NL"/>
              </w:rPr>
              <w:t xml:space="preserve">Практическое занятие № 16.  </w:t>
            </w:r>
            <w:proofErr w:type="spellStart"/>
            <w:r w:rsidRPr="00C07A6F">
              <w:rPr>
                <w:rFonts w:ascii="Times New Roman" w:hAnsi="Times New Roman"/>
                <w:lang w:val="en-US" w:eastAsia="nl-NL"/>
              </w:rPr>
              <w:t>Whathaveyoudone</w:t>
            </w:r>
            <w:proofErr w:type="spellEnd"/>
            <w:r w:rsidRPr="00C07A6F">
              <w:rPr>
                <w:rFonts w:ascii="Times New Roman" w:hAnsi="Times New Roman"/>
                <w:lang w:eastAsia="nl-NL"/>
              </w:rPr>
              <w:t xml:space="preserve">? / Что было Вами сделано? </w:t>
            </w:r>
            <w:r w:rsidRPr="00C07A6F">
              <w:rPr>
                <w:rFonts w:ascii="Times New Roman" w:hAnsi="Times New Roman"/>
                <w:lang w:val="en-US" w:eastAsia="nl-NL"/>
              </w:rPr>
              <w:t>What</w:t>
            </w:r>
            <w:r w:rsidRPr="00C07A6F">
              <w:rPr>
                <w:rFonts w:ascii="Times New Roman" w:hAnsi="Times New Roman"/>
                <w:lang w:eastAsia="nl-NL"/>
              </w:rPr>
              <w:t>’</w:t>
            </w:r>
            <w:proofErr w:type="spellStart"/>
            <w:r w:rsidRPr="00C07A6F">
              <w:rPr>
                <w:rFonts w:ascii="Times New Roman" w:hAnsi="Times New Roman"/>
                <w:lang w:val="en-US" w:eastAsia="nl-NL"/>
              </w:rPr>
              <w:t>sgonewrong</w:t>
            </w:r>
            <w:proofErr w:type="spellEnd"/>
            <w:r w:rsidRPr="00C07A6F">
              <w:rPr>
                <w:rFonts w:ascii="Times New Roman" w:hAnsi="Times New Roman"/>
                <w:lang w:eastAsia="nl-NL"/>
              </w:rPr>
              <w:t>? / Что пошло не так? Подготовка презентации выполненной работы по компетенции</w:t>
            </w:r>
            <w:r>
              <w:rPr>
                <w:rFonts w:ascii="Times New Roman" w:hAnsi="Times New Roman"/>
                <w:lang w:eastAsia="nl-NL"/>
              </w:rPr>
              <w:t xml:space="preserve"> </w:t>
            </w:r>
            <w:r w:rsidRPr="00C07A6F">
              <w:rPr>
                <w:rFonts w:ascii="Times New Roman" w:hAnsi="Times New Roman"/>
                <w:lang w:eastAsia="nl-NL"/>
              </w:rPr>
              <w:t xml:space="preserve">«Электромонтаж». Организация спонтанного общения в формате живого общения (участник – эксперты) в виде вопросов и ответов по презентации выполненной работы по компетенции </w:t>
            </w:r>
            <w:r w:rsidRPr="00C07A6F">
              <w:rPr>
                <w:rFonts w:ascii="Times New Roman" w:hAnsi="Times New Roman"/>
                <w:lang w:val="en-US" w:eastAsia="nl-NL"/>
              </w:rPr>
              <w:t>WSI</w:t>
            </w:r>
            <w:r w:rsidRPr="00C07A6F">
              <w:rPr>
                <w:rFonts w:ascii="Times New Roman" w:hAnsi="Times New Roman"/>
                <w:lang w:eastAsia="nl-NL"/>
              </w:rPr>
              <w:t xml:space="preserve"> «Электромонтаж</w:t>
            </w:r>
            <w:r>
              <w:rPr>
                <w:rFonts w:ascii="Times New Roman" w:hAnsi="Times New Roman"/>
                <w:lang w:eastAsia="nl-NL"/>
              </w:rPr>
              <w:t>»</w:t>
            </w:r>
            <w:r w:rsidRPr="00C07A6F">
              <w:rPr>
                <w:rFonts w:ascii="Times New Roman" w:hAnsi="Times New Roman"/>
                <w:lang w:eastAsia="nl-NL"/>
              </w:rPr>
              <w:t>. Отрицательные префиксы.</w:t>
            </w:r>
          </w:p>
        </w:tc>
        <w:tc>
          <w:tcPr>
            <w:tcW w:w="583" w:type="pct"/>
            <w:vAlign w:val="center"/>
          </w:tcPr>
          <w:p w:rsidR="00EA6149" w:rsidRPr="00C07A6F" w:rsidRDefault="00EA6149" w:rsidP="009C0CF0">
            <w:pPr>
              <w:spacing w:after="0" w:line="240" w:lineRule="auto"/>
              <w:jc w:val="center"/>
              <w:rPr>
                <w:rFonts w:ascii="Times New Roman" w:hAnsi="Times New Roman"/>
                <w:bCs/>
              </w:rPr>
            </w:pPr>
            <w:r>
              <w:rPr>
                <w:rFonts w:ascii="Times New Roman" w:hAnsi="Times New Roman"/>
                <w:bCs/>
              </w:rPr>
              <w:t>4</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vAlign w:val="center"/>
          </w:tcPr>
          <w:p w:rsidR="00EA6149" w:rsidRPr="00C07A6F" w:rsidRDefault="00EA6149" w:rsidP="009C0CF0">
            <w:pPr>
              <w:spacing w:after="0" w:line="240" w:lineRule="auto"/>
              <w:rPr>
                <w:rFonts w:ascii="Times New Roman" w:hAnsi="Times New Roman"/>
                <w:b/>
              </w:rPr>
            </w:pPr>
            <w:r w:rsidRPr="00C07A6F">
              <w:rPr>
                <w:rFonts w:ascii="Times New Roman" w:hAnsi="Times New Roman"/>
                <w:b/>
                <w:bCs/>
              </w:rPr>
              <w:t xml:space="preserve">Самостоятельная работа </w:t>
            </w:r>
            <w:proofErr w:type="gramStart"/>
            <w:r w:rsidRPr="00C07A6F">
              <w:rPr>
                <w:rFonts w:ascii="Times New Roman" w:hAnsi="Times New Roman"/>
                <w:b/>
                <w:bCs/>
              </w:rPr>
              <w:t>обучающихся</w:t>
            </w:r>
            <w:proofErr w:type="gramEnd"/>
          </w:p>
        </w:tc>
        <w:tc>
          <w:tcPr>
            <w:tcW w:w="583" w:type="pct"/>
            <w:vAlign w:val="center"/>
          </w:tcPr>
          <w:p w:rsidR="00EA6149" w:rsidRPr="00C07A6F" w:rsidRDefault="00EA6149" w:rsidP="009C0CF0">
            <w:pPr>
              <w:spacing w:after="0" w:line="240" w:lineRule="auto"/>
              <w:jc w:val="center"/>
              <w:rPr>
                <w:rFonts w:ascii="Times New Roman" w:hAnsi="Times New Roman"/>
                <w:b/>
                <w:bCs/>
              </w:rPr>
            </w:pPr>
            <w:r w:rsidRPr="00C07A6F">
              <w:rPr>
                <w:rFonts w:ascii="Times New Roman" w:hAnsi="Times New Roman"/>
                <w:b/>
                <w:bCs/>
              </w:rPr>
              <w:t>*</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615" w:type="pct"/>
            <w:vMerge w:val="restart"/>
          </w:tcPr>
          <w:p w:rsidR="00EA6149" w:rsidRPr="00C07A6F" w:rsidRDefault="00EA6149" w:rsidP="009C0CF0">
            <w:pPr>
              <w:spacing w:after="0" w:line="240" w:lineRule="auto"/>
              <w:rPr>
                <w:rFonts w:ascii="Times New Roman" w:hAnsi="Times New Roman"/>
                <w:b/>
              </w:rPr>
            </w:pPr>
            <w:r w:rsidRPr="00C07A6F">
              <w:rPr>
                <w:rFonts w:ascii="Times New Roman" w:hAnsi="Times New Roman"/>
                <w:b/>
              </w:rPr>
              <w:t>Тема 3.5</w:t>
            </w:r>
          </w:p>
          <w:p w:rsidR="00EA6149" w:rsidRPr="00C07A6F" w:rsidRDefault="00EA6149" w:rsidP="009C0CF0">
            <w:pPr>
              <w:spacing w:after="0" w:line="240" w:lineRule="auto"/>
              <w:rPr>
                <w:rFonts w:ascii="Times New Roman" w:hAnsi="Times New Roman"/>
                <w:b/>
              </w:rPr>
            </w:pPr>
            <w:r w:rsidRPr="00C07A6F">
              <w:rPr>
                <w:rFonts w:ascii="Times New Roman" w:hAnsi="Times New Roman"/>
                <w:b/>
              </w:rPr>
              <w:t>Техника безопасности</w:t>
            </w:r>
          </w:p>
          <w:p w:rsidR="00EA6149" w:rsidRPr="00C07A6F" w:rsidRDefault="00EA6149" w:rsidP="009C0CF0">
            <w:pPr>
              <w:spacing w:after="0" w:line="240" w:lineRule="auto"/>
              <w:rPr>
                <w:rFonts w:ascii="Times New Roman" w:hAnsi="Times New Roman"/>
                <w:b/>
                <w:bCs/>
              </w:rPr>
            </w:pPr>
            <w:r w:rsidRPr="00C07A6F">
              <w:rPr>
                <w:rFonts w:ascii="Times New Roman" w:hAnsi="Times New Roman"/>
                <w:b/>
              </w:rPr>
              <w:t>(</w:t>
            </w:r>
            <w:proofErr w:type="spellStart"/>
            <w:r w:rsidRPr="00C07A6F">
              <w:rPr>
                <w:rFonts w:ascii="Times New Roman" w:hAnsi="Times New Roman"/>
                <w:b/>
              </w:rPr>
              <w:t>Safety</w:t>
            </w:r>
            <w:proofErr w:type="spellEnd"/>
            <w:r w:rsidRPr="00C07A6F">
              <w:rPr>
                <w:rFonts w:ascii="Times New Roman" w:hAnsi="Times New Roman"/>
                <w:b/>
              </w:rPr>
              <w:t xml:space="preserve"> </w:t>
            </w:r>
            <w:proofErr w:type="spellStart"/>
            <w:r w:rsidRPr="00C07A6F">
              <w:rPr>
                <w:rFonts w:ascii="Times New Roman" w:hAnsi="Times New Roman"/>
                <w:b/>
              </w:rPr>
              <w:lastRenderedPageBreak/>
              <w:t>requirements</w:t>
            </w:r>
            <w:proofErr w:type="spellEnd"/>
            <w:r w:rsidRPr="00C07A6F">
              <w:rPr>
                <w:rFonts w:ascii="Times New Roman" w:hAnsi="Times New Roman"/>
                <w:b/>
              </w:rPr>
              <w:t>)</w:t>
            </w:r>
          </w:p>
        </w:tc>
        <w:tc>
          <w:tcPr>
            <w:tcW w:w="3169" w:type="pct"/>
          </w:tcPr>
          <w:p w:rsidR="00EA6149" w:rsidRPr="00C07A6F" w:rsidRDefault="00EA6149" w:rsidP="009C0CF0">
            <w:pPr>
              <w:spacing w:after="0" w:line="240" w:lineRule="auto"/>
              <w:rPr>
                <w:rFonts w:ascii="Times New Roman" w:hAnsi="Times New Roman"/>
                <w:b/>
                <w:bCs/>
              </w:rPr>
            </w:pPr>
            <w:r w:rsidRPr="00C07A6F">
              <w:rPr>
                <w:rFonts w:ascii="Times New Roman" w:hAnsi="Times New Roman"/>
                <w:b/>
                <w:bCs/>
              </w:rPr>
              <w:lastRenderedPageBreak/>
              <w:t>Содержание учебного материала</w:t>
            </w:r>
          </w:p>
        </w:tc>
        <w:tc>
          <w:tcPr>
            <w:tcW w:w="583" w:type="pct"/>
            <w:vAlign w:val="center"/>
          </w:tcPr>
          <w:p w:rsidR="00EA6149" w:rsidRPr="00C07A6F" w:rsidRDefault="00EA6149" w:rsidP="009C0CF0">
            <w:pPr>
              <w:spacing w:after="0" w:line="240" w:lineRule="auto"/>
              <w:jc w:val="center"/>
              <w:rPr>
                <w:rFonts w:ascii="Times New Roman" w:hAnsi="Times New Roman"/>
                <w:b/>
                <w:bCs/>
              </w:rPr>
            </w:pPr>
            <w:r w:rsidRPr="00C07A6F">
              <w:rPr>
                <w:rFonts w:ascii="Times New Roman" w:hAnsi="Times New Roman"/>
                <w:b/>
                <w:bCs/>
              </w:rPr>
              <w:t>4</w:t>
            </w:r>
          </w:p>
        </w:tc>
        <w:tc>
          <w:tcPr>
            <w:tcW w:w="634" w:type="pct"/>
            <w:vMerge w:val="restart"/>
          </w:tcPr>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ПК 1.1-1.3</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ПК 2.1-2.3</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ПК 3.1-3.6</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 xml:space="preserve"> ОК 01</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lastRenderedPageBreak/>
              <w:t>ОК 02</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 xml:space="preserve"> ОК 04 </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ОК 05</w:t>
            </w:r>
          </w:p>
          <w:p w:rsidR="00EA6149" w:rsidRPr="00C07A6F" w:rsidRDefault="00EA6149" w:rsidP="009C0CF0">
            <w:pPr>
              <w:spacing w:after="0" w:line="240" w:lineRule="auto"/>
              <w:jc w:val="center"/>
              <w:rPr>
                <w:rFonts w:ascii="Times New Roman" w:hAnsi="Times New Roman"/>
                <w:b/>
              </w:rPr>
            </w:pPr>
            <w:r w:rsidRPr="00C07A6F">
              <w:rPr>
                <w:rFonts w:ascii="Times New Roman" w:hAnsi="Times New Roman"/>
              </w:rPr>
              <w:t>ОК 09</w:t>
            </w: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EA6149">
            <w:pPr>
              <w:numPr>
                <w:ilvl w:val="0"/>
                <w:numId w:val="10"/>
              </w:numPr>
              <w:spacing w:after="0" w:line="240" w:lineRule="auto"/>
              <w:ind w:left="466" w:hanging="425"/>
              <w:contextualSpacing/>
              <w:rPr>
                <w:rFonts w:ascii="Times New Roman" w:hAnsi="Times New Roman"/>
              </w:rPr>
            </w:pPr>
            <w:r w:rsidRPr="00C07A6F">
              <w:rPr>
                <w:rFonts w:ascii="Times New Roman" w:hAnsi="Times New Roman"/>
              </w:rPr>
              <w:t>Техника безопасности (</w:t>
            </w:r>
            <w:proofErr w:type="spellStart"/>
            <w:r w:rsidRPr="00C07A6F">
              <w:rPr>
                <w:rFonts w:ascii="Times New Roman" w:hAnsi="Times New Roman"/>
              </w:rPr>
              <w:t>Safety</w:t>
            </w:r>
            <w:proofErr w:type="spellEnd"/>
            <w:r w:rsidRPr="00C07A6F">
              <w:rPr>
                <w:rFonts w:ascii="Times New Roman" w:hAnsi="Times New Roman"/>
              </w:rPr>
              <w:t xml:space="preserve"> </w:t>
            </w:r>
            <w:proofErr w:type="spellStart"/>
            <w:r w:rsidRPr="00C07A6F">
              <w:rPr>
                <w:rFonts w:ascii="Times New Roman" w:hAnsi="Times New Roman"/>
              </w:rPr>
              <w:t>requirements</w:t>
            </w:r>
            <w:proofErr w:type="spellEnd"/>
            <w:r w:rsidRPr="00C07A6F">
              <w:rPr>
                <w:rFonts w:ascii="Times New Roman" w:hAnsi="Times New Roman"/>
              </w:rPr>
              <w:t>)</w:t>
            </w:r>
          </w:p>
        </w:tc>
        <w:tc>
          <w:tcPr>
            <w:tcW w:w="583" w:type="pct"/>
            <w:vAlign w:val="center"/>
          </w:tcPr>
          <w:p w:rsidR="00EA6149" w:rsidRPr="00C07A6F" w:rsidRDefault="00EA6149" w:rsidP="009C0CF0">
            <w:pPr>
              <w:spacing w:after="0" w:line="240" w:lineRule="auto"/>
              <w:jc w:val="center"/>
              <w:rPr>
                <w:rFonts w:ascii="Times New Roman" w:hAnsi="Times New Roman"/>
                <w:b/>
                <w:bCs/>
              </w:rPr>
            </w:pPr>
            <w:r w:rsidRPr="00C07A6F">
              <w:rPr>
                <w:rFonts w:ascii="Times New Roman" w:hAnsi="Times New Roman"/>
                <w:b/>
                <w:bCs/>
              </w:rPr>
              <w:t>*</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9C0CF0">
            <w:pPr>
              <w:spacing w:after="0" w:line="240" w:lineRule="auto"/>
              <w:rPr>
                <w:rFonts w:ascii="Times New Roman" w:hAnsi="Times New Roman"/>
                <w:b/>
                <w:bCs/>
              </w:rPr>
            </w:pPr>
            <w:r w:rsidRPr="00C07A6F">
              <w:rPr>
                <w:rFonts w:ascii="Times New Roman" w:hAnsi="Times New Roman"/>
                <w:b/>
                <w:bCs/>
              </w:rPr>
              <w:t>В том числе, практических занятий и лабораторных работ</w:t>
            </w:r>
          </w:p>
        </w:tc>
        <w:tc>
          <w:tcPr>
            <w:tcW w:w="583" w:type="pct"/>
            <w:vAlign w:val="center"/>
          </w:tcPr>
          <w:p w:rsidR="00EA6149" w:rsidRPr="00C07A6F" w:rsidRDefault="00EA6149" w:rsidP="009C0CF0">
            <w:pPr>
              <w:spacing w:after="0" w:line="240" w:lineRule="auto"/>
              <w:jc w:val="center"/>
              <w:rPr>
                <w:rFonts w:ascii="Times New Roman" w:hAnsi="Times New Roman"/>
                <w:b/>
                <w:bCs/>
              </w:rPr>
            </w:pPr>
            <w:r w:rsidRPr="00C07A6F">
              <w:rPr>
                <w:rFonts w:ascii="Times New Roman" w:hAnsi="Times New Roman"/>
                <w:b/>
                <w:bCs/>
              </w:rPr>
              <w:t>4</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9C0CF0">
            <w:pPr>
              <w:spacing w:after="0" w:line="240" w:lineRule="auto"/>
              <w:rPr>
                <w:rFonts w:ascii="Times New Roman" w:hAnsi="Times New Roman"/>
                <w:b/>
                <w:bCs/>
              </w:rPr>
            </w:pPr>
            <w:r w:rsidRPr="00C07A6F">
              <w:rPr>
                <w:rFonts w:ascii="Times New Roman" w:hAnsi="Times New Roman"/>
              </w:rPr>
              <w:t xml:space="preserve">Практическое занятие № 17. </w:t>
            </w:r>
            <w:proofErr w:type="spellStart"/>
            <w:r w:rsidRPr="00C07A6F">
              <w:rPr>
                <w:rFonts w:ascii="Times New Roman" w:hAnsi="Times New Roman"/>
              </w:rPr>
              <w:t>Safety</w:t>
            </w:r>
            <w:proofErr w:type="spellEnd"/>
            <w:r w:rsidRPr="00C07A6F">
              <w:rPr>
                <w:rFonts w:ascii="Times New Roman" w:hAnsi="Times New Roman"/>
              </w:rPr>
              <w:t xml:space="preserve"> </w:t>
            </w:r>
            <w:proofErr w:type="spellStart"/>
            <w:r w:rsidRPr="00C07A6F">
              <w:rPr>
                <w:rFonts w:ascii="Times New Roman" w:hAnsi="Times New Roman"/>
              </w:rPr>
              <w:t>requirements</w:t>
            </w:r>
            <w:proofErr w:type="spellEnd"/>
            <w:r w:rsidRPr="00C07A6F">
              <w:rPr>
                <w:rFonts w:ascii="Times New Roman" w:hAnsi="Times New Roman"/>
              </w:rPr>
              <w:t xml:space="preserve"> (Техника безопасности). </w:t>
            </w:r>
            <w:r w:rsidRPr="00C07A6F">
              <w:rPr>
                <w:rFonts w:ascii="Times New Roman" w:hAnsi="Times New Roman"/>
                <w:bCs/>
              </w:rPr>
              <w:t xml:space="preserve">Введение лексических единиц, работа с документом: </w:t>
            </w:r>
            <w:proofErr w:type="spellStart"/>
            <w:r w:rsidRPr="00C07A6F">
              <w:rPr>
                <w:rFonts w:ascii="Times New Roman" w:hAnsi="Times New Roman"/>
                <w:lang w:val="en-US"/>
              </w:rPr>
              <w:t>WSIHealthandSafetydocumentation</w:t>
            </w:r>
            <w:proofErr w:type="spellEnd"/>
            <w:r w:rsidRPr="00C07A6F">
              <w:rPr>
                <w:rFonts w:ascii="Times New Roman" w:hAnsi="Times New Roman"/>
              </w:rPr>
              <w:t xml:space="preserve"> (документация по технике безопасности) (чтение, перевод, ответы на вопросы).</w:t>
            </w:r>
          </w:p>
        </w:tc>
        <w:tc>
          <w:tcPr>
            <w:tcW w:w="583" w:type="pct"/>
            <w:vAlign w:val="center"/>
          </w:tcPr>
          <w:p w:rsidR="00EA6149" w:rsidRPr="00C07A6F" w:rsidRDefault="00EA6149" w:rsidP="009C0CF0">
            <w:pPr>
              <w:spacing w:after="0" w:line="240" w:lineRule="auto"/>
              <w:jc w:val="center"/>
              <w:rPr>
                <w:rFonts w:ascii="Times New Roman" w:hAnsi="Times New Roman"/>
                <w:bCs/>
              </w:rPr>
            </w:pPr>
            <w:r>
              <w:rPr>
                <w:rFonts w:ascii="Times New Roman" w:hAnsi="Times New Roman"/>
                <w:bCs/>
              </w:rPr>
              <w:t>4</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9C0CF0">
            <w:pPr>
              <w:spacing w:after="0" w:line="240" w:lineRule="auto"/>
              <w:rPr>
                <w:rFonts w:ascii="Times New Roman" w:hAnsi="Times New Roman"/>
              </w:rPr>
            </w:pPr>
            <w:r w:rsidRPr="00C07A6F">
              <w:rPr>
                <w:rFonts w:ascii="Times New Roman" w:hAnsi="Times New Roman"/>
              </w:rPr>
              <w:t xml:space="preserve">Практическое занятие № 18. </w:t>
            </w:r>
            <w:proofErr w:type="spellStart"/>
            <w:r w:rsidRPr="00C07A6F">
              <w:rPr>
                <w:rFonts w:ascii="Times New Roman" w:hAnsi="Times New Roman"/>
              </w:rPr>
              <w:t>Safety</w:t>
            </w:r>
            <w:proofErr w:type="spellEnd"/>
            <w:r w:rsidRPr="00C07A6F">
              <w:rPr>
                <w:rFonts w:ascii="Times New Roman" w:hAnsi="Times New Roman"/>
              </w:rPr>
              <w:t xml:space="preserve"> </w:t>
            </w:r>
            <w:proofErr w:type="spellStart"/>
            <w:r w:rsidRPr="00C07A6F">
              <w:rPr>
                <w:rFonts w:ascii="Times New Roman" w:hAnsi="Times New Roman"/>
              </w:rPr>
              <w:t>first</w:t>
            </w:r>
            <w:proofErr w:type="spellEnd"/>
            <w:r w:rsidRPr="00C07A6F">
              <w:rPr>
                <w:rFonts w:ascii="Times New Roman" w:hAnsi="Times New Roman"/>
              </w:rPr>
              <w:t xml:space="preserve"> /Безопасность превыше всего». Организация спонтанного общения в формате живого общения по требованиям техники безопасности на мировых чемпионатах </w:t>
            </w:r>
            <w:r w:rsidRPr="00C07A6F">
              <w:rPr>
                <w:rFonts w:ascii="Times New Roman" w:hAnsi="Times New Roman"/>
                <w:lang w:val="en-US"/>
              </w:rPr>
              <w:t>WSI</w:t>
            </w:r>
            <w:r w:rsidRPr="00C07A6F">
              <w:rPr>
                <w:rFonts w:ascii="Times New Roman" w:hAnsi="Times New Roman"/>
              </w:rPr>
              <w:t xml:space="preserve"> по компетенции «Электромонтаж»</w:t>
            </w:r>
            <w:r w:rsidRPr="00C07A6F">
              <w:rPr>
                <w:rFonts w:ascii="Times New Roman" w:hAnsi="Times New Roman"/>
                <w:bCs/>
              </w:rPr>
              <w:t>.</w:t>
            </w:r>
          </w:p>
        </w:tc>
        <w:tc>
          <w:tcPr>
            <w:tcW w:w="583" w:type="pct"/>
            <w:vAlign w:val="center"/>
          </w:tcPr>
          <w:p w:rsidR="00EA6149" w:rsidRPr="00C07A6F" w:rsidRDefault="00EA6149" w:rsidP="009C0CF0">
            <w:pPr>
              <w:spacing w:after="0" w:line="240" w:lineRule="auto"/>
              <w:jc w:val="center"/>
              <w:rPr>
                <w:rFonts w:ascii="Times New Roman" w:hAnsi="Times New Roman"/>
                <w:bCs/>
              </w:rPr>
            </w:pPr>
            <w:r>
              <w:rPr>
                <w:rFonts w:ascii="Times New Roman" w:hAnsi="Times New Roman"/>
                <w:bCs/>
              </w:rPr>
              <w:t>4</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vAlign w:val="center"/>
          </w:tcPr>
          <w:p w:rsidR="00EA6149" w:rsidRPr="00C07A6F" w:rsidRDefault="00EA6149" w:rsidP="009C0CF0">
            <w:pPr>
              <w:spacing w:after="0" w:line="240" w:lineRule="auto"/>
              <w:rPr>
                <w:rFonts w:ascii="Times New Roman" w:hAnsi="Times New Roman"/>
                <w:b/>
              </w:rPr>
            </w:pPr>
            <w:r w:rsidRPr="00C07A6F">
              <w:rPr>
                <w:rFonts w:ascii="Times New Roman" w:hAnsi="Times New Roman"/>
                <w:b/>
                <w:bCs/>
              </w:rPr>
              <w:t xml:space="preserve">Самостоятельная работа </w:t>
            </w:r>
            <w:proofErr w:type="gramStart"/>
            <w:r w:rsidRPr="00C07A6F">
              <w:rPr>
                <w:rFonts w:ascii="Times New Roman" w:hAnsi="Times New Roman"/>
                <w:b/>
                <w:bCs/>
              </w:rPr>
              <w:t>обучающихся</w:t>
            </w:r>
            <w:proofErr w:type="gramEnd"/>
          </w:p>
        </w:tc>
        <w:tc>
          <w:tcPr>
            <w:tcW w:w="583" w:type="pct"/>
            <w:vAlign w:val="center"/>
          </w:tcPr>
          <w:p w:rsidR="00EA6149" w:rsidRPr="00C07A6F" w:rsidRDefault="00EA6149" w:rsidP="009C0CF0">
            <w:pPr>
              <w:spacing w:after="0" w:line="240" w:lineRule="auto"/>
              <w:jc w:val="center"/>
              <w:rPr>
                <w:rFonts w:ascii="Times New Roman" w:hAnsi="Times New Roman"/>
                <w:b/>
                <w:bCs/>
              </w:rPr>
            </w:pPr>
            <w:r w:rsidRPr="00C07A6F">
              <w:rPr>
                <w:rFonts w:ascii="Times New Roman" w:hAnsi="Times New Roman"/>
                <w:b/>
                <w:bCs/>
              </w:rPr>
              <w:t>*</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3783" w:type="pct"/>
            <w:gridSpan w:val="2"/>
          </w:tcPr>
          <w:p w:rsidR="00EA6149" w:rsidRPr="00C07A6F" w:rsidRDefault="00EA6149" w:rsidP="009C0CF0">
            <w:pPr>
              <w:spacing w:after="0" w:line="240" w:lineRule="auto"/>
              <w:rPr>
                <w:rFonts w:ascii="Times New Roman" w:hAnsi="Times New Roman"/>
                <w:b/>
                <w:bCs/>
              </w:rPr>
            </w:pPr>
            <w:r>
              <w:rPr>
                <w:rFonts w:ascii="Times New Roman" w:hAnsi="Times New Roman"/>
                <w:b/>
                <w:bCs/>
              </w:rPr>
              <w:t>Итоговое занятие. Дифференцированный зачет</w:t>
            </w:r>
            <w:r w:rsidRPr="00C07A6F">
              <w:rPr>
                <w:rFonts w:ascii="Times New Roman" w:hAnsi="Times New Roman"/>
                <w:b/>
                <w:bCs/>
              </w:rPr>
              <w:t xml:space="preserve"> </w:t>
            </w:r>
          </w:p>
        </w:tc>
        <w:tc>
          <w:tcPr>
            <w:tcW w:w="583" w:type="pct"/>
            <w:vAlign w:val="center"/>
          </w:tcPr>
          <w:p w:rsidR="00EA6149" w:rsidRPr="00C07A6F" w:rsidRDefault="00EA6149" w:rsidP="009C0CF0">
            <w:pPr>
              <w:spacing w:after="0" w:line="240" w:lineRule="auto"/>
              <w:jc w:val="center"/>
              <w:rPr>
                <w:rFonts w:ascii="Times New Roman" w:hAnsi="Times New Roman"/>
                <w:b/>
                <w:bCs/>
              </w:rPr>
            </w:pPr>
            <w:r>
              <w:rPr>
                <w:rFonts w:ascii="Times New Roman" w:hAnsi="Times New Roman"/>
                <w:b/>
                <w:bCs/>
              </w:rPr>
              <w:t>2</w:t>
            </w:r>
          </w:p>
        </w:tc>
        <w:tc>
          <w:tcPr>
            <w:tcW w:w="634" w:type="pct"/>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3783" w:type="pct"/>
            <w:gridSpan w:val="2"/>
          </w:tcPr>
          <w:p w:rsidR="00EA6149" w:rsidRPr="00C07A6F" w:rsidRDefault="00EA6149" w:rsidP="009C0CF0">
            <w:pPr>
              <w:spacing w:after="0" w:line="240" w:lineRule="auto"/>
              <w:rPr>
                <w:rFonts w:ascii="Times New Roman" w:hAnsi="Times New Roman"/>
                <w:b/>
                <w:bCs/>
              </w:rPr>
            </w:pPr>
            <w:r w:rsidRPr="00C07A6F">
              <w:rPr>
                <w:rFonts w:ascii="Times New Roman" w:hAnsi="Times New Roman"/>
                <w:b/>
                <w:bCs/>
              </w:rPr>
              <w:t>Всего:</w:t>
            </w:r>
          </w:p>
        </w:tc>
        <w:tc>
          <w:tcPr>
            <w:tcW w:w="583" w:type="pct"/>
            <w:vAlign w:val="center"/>
          </w:tcPr>
          <w:p w:rsidR="00EA6149" w:rsidRPr="00C07A6F" w:rsidRDefault="00EA6149" w:rsidP="009C0CF0">
            <w:pPr>
              <w:spacing w:after="0" w:line="240" w:lineRule="auto"/>
              <w:jc w:val="center"/>
              <w:rPr>
                <w:rFonts w:ascii="Times New Roman" w:hAnsi="Times New Roman"/>
                <w:b/>
                <w:bCs/>
              </w:rPr>
            </w:pPr>
            <w:r>
              <w:rPr>
                <w:rFonts w:ascii="Times New Roman" w:hAnsi="Times New Roman"/>
                <w:b/>
                <w:bCs/>
              </w:rPr>
              <w:t>50</w:t>
            </w:r>
          </w:p>
        </w:tc>
        <w:tc>
          <w:tcPr>
            <w:tcW w:w="634" w:type="pct"/>
          </w:tcPr>
          <w:p w:rsidR="00EA6149" w:rsidRPr="00C07A6F" w:rsidRDefault="00EA6149" w:rsidP="009C0CF0">
            <w:pPr>
              <w:spacing w:after="0" w:line="240" w:lineRule="auto"/>
              <w:rPr>
                <w:rFonts w:ascii="Times New Roman" w:hAnsi="Times New Roman"/>
                <w:b/>
              </w:rPr>
            </w:pPr>
          </w:p>
        </w:tc>
      </w:tr>
    </w:tbl>
    <w:p w:rsidR="00EA6149" w:rsidRPr="00C07A6F" w:rsidRDefault="00EA6149" w:rsidP="00EA6149">
      <w:pPr>
        <w:spacing w:after="0" w:line="240" w:lineRule="auto"/>
        <w:ind w:left="426"/>
        <w:jc w:val="both"/>
        <w:rPr>
          <w:rFonts w:ascii="Times New Roman" w:hAnsi="Times New Roman"/>
          <w:bCs/>
          <w:sz w:val="20"/>
          <w:szCs w:val="20"/>
        </w:rPr>
      </w:pPr>
      <w:r w:rsidRPr="00C07A6F">
        <w:rPr>
          <w:rFonts w:ascii="Times New Roman" w:hAnsi="Times New Roman"/>
          <w:bCs/>
          <w:sz w:val="20"/>
          <w:szCs w:val="20"/>
        </w:rPr>
        <w:t xml:space="preserve">* 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 Если учебным планом предусмотрена самостоятельная работа по данной учебной дисциплине, должна быть указана её примерная тематика, объем нагрузки и </w:t>
      </w:r>
      <w:proofErr w:type="gramStart"/>
      <w:r w:rsidRPr="00C07A6F">
        <w:rPr>
          <w:rFonts w:ascii="Times New Roman" w:hAnsi="Times New Roman"/>
          <w:bCs/>
          <w:sz w:val="20"/>
          <w:szCs w:val="20"/>
        </w:rPr>
        <w:t>результаты</w:t>
      </w:r>
      <w:proofErr w:type="gramEnd"/>
      <w:r w:rsidRPr="00C07A6F">
        <w:rPr>
          <w:rFonts w:ascii="Times New Roman" w:hAnsi="Times New Roman"/>
          <w:bCs/>
          <w:sz w:val="20"/>
          <w:szCs w:val="20"/>
        </w:rPr>
        <w:t xml:space="preserve"> на освоение которых она ориентирована (ПК и ОК)</w:t>
      </w:r>
    </w:p>
    <w:p w:rsidR="00EA6149" w:rsidRDefault="00EA6149" w:rsidP="00EA6149">
      <w:pPr>
        <w:spacing w:after="60"/>
        <w:ind w:left="426"/>
        <w:jc w:val="both"/>
        <w:outlineLvl w:val="1"/>
        <w:rPr>
          <w:rFonts w:ascii="Times New Roman" w:hAnsi="Times New Roman"/>
          <w:bCs/>
          <w:sz w:val="20"/>
          <w:szCs w:val="20"/>
        </w:rPr>
      </w:pPr>
      <w:bookmarkStart w:id="0" w:name="_Toc126914817"/>
      <w:bookmarkStart w:id="1" w:name="_Toc126915276"/>
      <w:bookmarkStart w:id="2" w:name="_Toc126916798"/>
      <w:bookmarkStart w:id="3" w:name="_Toc126917036"/>
      <w:bookmarkStart w:id="4" w:name="_Toc126917174"/>
      <w:bookmarkStart w:id="5" w:name="_Toc126919863"/>
      <w:bookmarkStart w:id="6" w:name="_Toc126920007"/>
      <w:bookmarkStart w:id="7" w:name="_Toc127351327"/>
      <w:bookmarkStart w:id="8" w:name="_Toc127355107"/>
      <w:bookmarkStart w:id="9" w:name="_Toc127356298"/>
      <w:r w:rsidRPr="00C07A6F">
        <w:rPr>
          <w:rFonts w:ascii="Times New Roman" w:hAnsi="Times New Roman"/>
          <w:bCs/>
          <w:sz w:val="20"/>
          <w:szCs w:val="20"/>
        </w:rPr>
        <w:t>** Выделяется образовательной организацией самостоятельно. Форма проведения промежуточной аттестации определяется рабочим учебным планом по профессии и должна предусматривать не менее 1-2 часов на зачет и не менее 6 часов на экзамен</w:t>
      </w:r>
      <w:bookmarkEnd w:id="0"/>
      <w:bookmarkEnd w:id="1"/>
      <w:bookmarkEnd w:id="2"/>
      <w:bookmarkEnd w:id="3"/>
      <w:bookmarkEnd w:id="4"/>
      <w:bookmarkEnd w:id="5"/>
      <w:bookmarkEnd w:id="6"/>
      <w:bookmarkEnd w:id="7"/>
      <w:bookmarkEnd w:id="8"/>
      <w:bookmarkEnd w:id="9"/>
    </w:p>
    <w:p w:rsidR="00EA6149" w:rsidRPr="00C07A6F" w:rsidRDefault="00EA6149" w:rsidP="00EA6149">
      <w:pPr>
        <w:spacing w:after="60"/>
        <w:ind w:left="426"/>
        <w:jc w:val="both"/>
        <w:outlineLvl w:val="1"/>
        <w:rPr>
          <w:rFonts w:ascii="Times New Roman" w:hAnsi="Times New Roman"/>
          <w:b/>
          <w:bCs/>
          <w:sz w:val="20"/>
          <w:szCs w:val="20"/>
        </w:rPr>
        <w:sectPr w:rsidR="00EA6149" w:rsidRPr="00C07A6F" w:rsidSect="00C07A6F">
          <w:pgSz w:w="16838" w:h="11906" w:orient="landscape"/>
          <w:pgMar w:top="1701" w:right="1134" w:bottom="851" w:left="284" w:header="709" w:footer="709" w:gutter="0"/>
          <w:cols w:space="720"/>
          <w:docGrid w:linePitch="299"/>
        </w:sectPr>
      </w:pPr>
    </w:p>
    <w:p w:rsidR="00EA6149" w:rsidRPr="00166D1E" w:rsidRDefault="00EA6149" w:rsidP="00EA6149">
      <w:pPr>
        <w:jc w:val="center"/>
        <w:rPr>
          <w:rFonts w:ascii="Times New Roman" w:hAnsi="Times New Roman"/>
          <w:b/>
          <w:bCs/>
          <w:sz w:val="24"/>
          <w:szCs w:val="24"/>
        </w:rPr>
      </w:pPr>
      <w:r w:rsidRPr="00166D1E">
        <w:rPr>
          <w:rFonts w:ascii="Times New Roman" w:hAnsi="Times New Roman"/>
          <w:b/>
          <w:bCs/>
          <w:sz w:val="24"/>
          <w:szCs w:val="24"/>
        </w:rPr>
        <w:lastRenderedPageBreak/>
        <w:t>3. УСЛОВИЯ РЕАЛИЗАЦИИ УЧЕБНОЙ ДИСЦИПЛИНЫ</w:t>
      </w:r>
    </w:p>
    <w:p w:rsidR="00EA6149" w:rsidRPr="00C07A6F" w:rsidRDefault="00EA6149" w:rsidP="00EA6149">
      <w:pPr>
        <w:suppressAutoHyphens/>
        <w:spacing w:after="0" w:line="240" w:lineRule="auto"/>
        <w:ind w:right="-1" w:firstLine="709"/>
        <w:jc w:val="both"/>
        <w:rPr>
          <w:rFonts w:ascii="Times New Roman" w:hAnsi="Times New Roman"/>
          <w:b/>
          <w:sz w:val="24"/>
          <w:szCs w:val="24"/>
        </w:rPr>
      </w:pPr>
      <w:r w:rsidRPr="00C07A6F">
        <w:rPr>
          <w:rFonts w:ascii="Times New Roman" w:hAnsi="Times New Roman"/>
          <w:b/>
          <w:sz w:val="24"/>
          <w:szCs w:val="24"/>
        </w:rPr>
        <w:t>3.1</w:t>
      </w:r>
      <w:proofErr w:type="gramStart"/>
      <w:r w:rsidRPr="00C07A6F">
        <w:rPr>
          <w:rFonts w:ascii="Times New Roman" w:hAnsi="Times New Roman"/>
          <w:b/>
          <w:sz w:val="24"/>
          <w:szCs w:val="24"/>
        </w:rPr>
        <w:t xml:space="preserve"> Д</w:t>
      </w:r>
      <w:proofErr w:type="gramEnd"/>
      <w:r w:rsidRPr="00C07A6F">
        <w:rPr>
          <w:rFonts w:ascii="Times New Roman" w:hAnsi="Times New Roman"/>
          <w:b/>
          <w:sz w:val="24"/>
          <w:szCs w:val="24"/>
        </w:rPr>
        <w:t>ля реализации программы учебной дисциплины должны быть предусмотрены следующие специальные помещения:</w:t>
      </w:r>
    </w:p>
    <w:p w:rsidR="00EA6149" w:rsidRPr="00C07A6F" w:rsidRDefault="00EA6149" w:rsidP="00EA6149">
      <w:pPr>
        <w:suppressAutoHyphens/>
        <w:autoSpaceDE w:val="0"/>
        <w:autoSpaceDN w:val="0"/>
        <w:adjustRightInd w:val="0"/>
        <w:spacing w:after="0" w:line="240" w:lineRule="auto"/>
        <w:ind w:right="-1" w:firstLine="709"/>
        <w:jc w:val="both"/>
        <w:rPr>
          <w:rFonts w:ascii="Times New Roman" w:hAnsi="Times New Roman"/>
          <w:sz w:val="24"/>
          <w:szCs w:val="24"/>
          <w:lang w:eastAsia="en-US"/>
        </w:rPr>
      </w:pPr>
      <w:r>
        <w:rPr>
          <w:rFonts w:ascii="Times New Roman" w:hAnsi="Times New Roman"/>
          <w:bCs/>
          <w:sz w:val="24"/>
          <w:szCs w:val="24"/>
        </w:rPr>
        <w:t>К</w:t>
      </w:r>
      <w:r w:rsidRPr="00C07A6F">
        <w:rPr>
          <w:rFonts w:ascii="Times New Roman" w:hAnsi="Times New Roman"/>
          <w:bCs/>
          <w:sz w:val="24"/>
          <w:szCs w:val="24"/>
        </w:rPr>
        <w:t xml:space="preserve">абинет </w:t>
      </w:r>
      <w:r w:rsidRPr="00C07A6F">
        <w:rPr>
          <w:rFonts w:ascii="Times New Roman" w:hAnsi="Times New Roman"/>
          <w:bCs/>
          <w:iCs/>
          <w:sz w:val="24"/>
          <w:szCs w:val="24"/>
        </w:rPr>
        <w:t>«Иностранного языка»</w:t>
      </w:r>
      <w:r w:rsidRPr="00C07A6F">
        <w:rPr>
          <w:rFonts w:ascii="Times New Roman" w:hAnsi="Times New Roman"/>
          <w:iCs/>
          <w:sz w:val="24"/>
          <w:szCs w:val="24"/>
          <w:lang w:eastAsia="en-US"/>
        </w:rPr>
        <w:t>,</w:t>
      </w:r>
      <w:r w:rsidRPr="00C07A6F">
        <w:rPr>
          <w:rFonts w:ascii="Times New Roman" w:hAnsi="Times New Roman"/>
          <w:sz w:val="24"/>
          <w:szCs w:val="24"/>
          <w:lang w:eastAsia="en-US"/>
        </w:rPr>
        <w:t xml:space="preserve"> оснащённый:</w:t>
      </w:r>
    </w:p>
    <w:p w:rsidR="00EA6149" w:rsidRPr="00C07A6F" w:rsidRDefault="00EA6149" w:rsidP="00EA6149">
      <w:pPr>
        <w:suppressAutoHyphens/>
        <w:autoSpaceDE w:val="0"/>
        <w:autoSpaceDN w:val="0"/>
        <w:adjustRightInd w:val="0"/>
        <w:spacing w:after="0" w:line="240" w:lineRule="auto"/>
        <w:ind w:right="-1" w:firstLine="708"/>
        <w:jc w:val="both"/>
        <w:rPr>
          <w:rFonts w:ascii="Times New Roman" w:hAnsi="Times New Roman"/>
          <w:sz w:val="24"/>
          <w:szCs w:val="24"/>
        </w:rPr>
      </w:pPr>
      <w:r>
        <w:rPr>
          <w:rFonts w:ascii="Times New Roman" w:hAnsi="Times New Roman"/>
          <w:i/>
          <w:sz w:val="24"/>
          <w:szCs w:val="24"/>
          <w:lang w:eastAsia="en-US"/>
        </w:rPr>
        <w:sym w:font="Symbol" w:char="F02D"/>
      </w:r>
      <w:r w:rsidRPr="00C07A6F">
        <w:rPr>
          <w:rFonts w:ascii="Times New Roman" w:hAnsi="Times New Roman"/>
          <w:i/>
          <w:sz w:val="24"/>
          <w:szCs w:val="24"/>
          <w:lang w:eastAsia="en-US"/>
        </w:rPr>
        <w:t xml:space="preserve"> о</w:t>
      </w:r>
      <w:r w:rsidRPr="00C07A6F">
        <w:rPr>
          <w:rFonts w:ascii="Times New Roman" w:hAnsi="Times New Roman"/>
          <w:bCs/>
          <w:i/>
          <w:sz w:val="24"/>
          <w:szCs w:val="24"/>
          <w:lang w:eastAsia="en-US"/>
        </w:rPr>
        <w:t>борудованием:</w:t>
      </w:r>
    </w:p>
    <w:p w:rsidR="00EA6149" w:rsidRPr="00C07A6F" w:rsidRDefault="00EA6149" w:rsidP="00EA6149">
      <w:pPr>
        <w:suppressAutoHyphens/>
        <w:autoSpaceDE w:val="0"/>
        <w:autoSpaceDN w:val="0"/>
        <w:adjustRightInd w:val="0"/>
        <w:spacing w:after="0" w:line="240" w:lineRule="auto"/>
        <w:ind w:right="-1" w:firstLine="709"/>
        <w:jc w:val="both"/>
        <w:rPr>
          <w:rFonts w:ascii="Times New Roman" w:hAnsi="Times New Roman"/>
          <w:sz w:val="24"/>
          <w:szCs w:val="24"/>
          <w:lang w:eastAsia="en-US"/>
        </w:rPr>
      </w:pPr>
      <w:r w:rsidRPr="00C07A6F">
        <w:rPr>
          <w:rFonts w:ascii="Times New Roman" w:hAnsi="Times New Roman"/>
          <w:sz w:val="24"/>
          <w:szCs w:val="24"/>
        </w:rPr>
        <w:t>посадочные</w:t>
      </w:r>
      <w:r w:rsidRPr="00C07A6F">
        <w:rPr>
          <w:rFonts w:ascii="Times New Roman" w:hAnsi="Times New Roman"/>
          <w:sz w:val="24"/>
          <w:szCs w:val="24"/>
          <w:lang w:eastAsia="en-US"/>
        </w:rPr>
        <w:t xml:space="preserve"> места по количеству </w:t>
      </w:r>
      <w:proofErr w:type="gramStart"/>
      <w:r w:rsidRPr="00C07A6F">
        <w:rPr>
          <w:rFonts w:ascii="Times New Roman" w:hAnsi="Times New Roman"/>
          <w:sz w:val="24"/>
          <w:szCs w:val="24"/>
          <w:lang w:eastAsia="en-US"/>
        </w:rPr>
        <w:t>обучающихся</w:t>
      </w:r>
      <w:proofErr w:type="gramEnd"/>
      <w:r w:rsidRPr="00C07A6F">
        <w:rPr>
          <w:rFonts w:ascii="Times New Roman" w:hAnsi="Times New Roman"/>
          <w:sz w:val="24"/>
          <w:szCs w:val="24"/>
          <w:lang w:eastAsia="en-US"/>
        </w:rPr>
        <w:t xml:space="preserve">; </w:t>
      </w:r>
    </w:p>
    <w:p w:rsidR="00EA6149" w:rsidRPr="00C07A6F" w:rsidRDefault="00EA6149" w:rsidP="00EA6149">
      <w:pPr>
        <w:suppressAutoHyphens/>
        <w:spacing w:after="0" w:line="240" w:lineRule="auto"/>
        <w:ind w:firstLine="709"/>
        <w:jc w:val="both"/>
        <w:rPr>
          <w:rFonts w:ascii="Times New Roman" w:hAnsi="Times New Roman"/>
          <w:sz w:val="24"/>
          <w:szCs w:val="24"/>
          <w:lang w:eastAsia="en-US"/>
        </w:rPr>
      </w:pPr>
      <w:r w:rsidRPr="00C07A6F">
        <w:rPr>
          <w:rFonts w:ascii="Times New Roman" w:hAnsi="Times New Roman"/>
          <w:sz w:val="24"/>
          <w:szCs w:val="24"/>
          <w:lang w:eastAsia="en-US"/>
        </w:rPr>
        <w:t>автоматизированное рабочее место преподавателя;</w:t>
      </w:r>
    </w:p>
    <w:p w:rsidR="00EA6149" w:rsidRPr="00C07A6F" w:rsidRDefault="00EA6149" w:rsidP="00EA6149">
      <w:pPr>
        <w:suppressAutoHyphens/>
        <w:spacing w:after="0" w:line="240" w:lineRule="auto"/>
        <w:ind w:firstLine="709"/>
        <w:jc w:val="both"/>
        <w:rPr>
          <w:rFonts w:ascii="Times New Roman" w:eastAsia="Calibri" w:hAnsi="Times New Roman"/>
          <w:bCs/>
          <w:sz w:val="24"/>
          <w:szCs w:val="24"/>
          <w:lang w:eastAsia="en-US"/>
        </w:rPr>
      </w:pPr>
      <w:r w:rsidRPr="00C07A6F">
        <w:rPr>
          <w:rFonts w:ascii="Times New Roman" w:eastAsia="Calibri" w:hAnsi="Times New Roman"/>
          <w:bCs/>
          <w:sz w:val="24"/>
          <w:szCs w:val="24"/>
          <w:lang w:eastAsia="en-US"/>
        </w:rPr>
        <w:t xml:space="preserve"> учебная доска;</w:t>
      </w:r>
    </w:p>
    <w:p w:rsidR="00EA6149" w:rsidRPr="00C07A6F" w:rsidRDefault="00EA6149" w:rsidP="00EA6149">
      <w:pPr>
        <w:suppressAutoHyphens/>
        <w:autoSpaceDE w:val="0"/>
        <w:autoSpaceDN w:val="0"/>
        <w:adjustRightInd w:val="0"/>
        <w:spacing w:after="0" w:line="240" w:lineRule="auto"/>
        <w:ind w:right="-1" w:firstLine="708"/>
        <w:jc w:val="both"/>
        <w:rPr>
          <w:rFonts w:ascii="Times New Roman" w:hAnsi="Times New Roman"/>
          <w:i/>
          <w:sz w:val="24"/>
          <w:szCs w:val="24"/>
          <w:lang w:eastAsia="en-US"/>
        </w:rPr>
      </w:pPr>
      <w:r>
        <w:rPr>
          <w:rFonts w:ascii="Times New Roman" w:hAnsi="Times New Roman"/>
          <w:i/>
          <w:sz w:val="24"/>
          <w:szCs w:val="24"/>
          <w:lang w:eastAsia="en-US"/>
        </w:rPr>
        <w:sym w:font="Symbol" w:char="F02D"/>
      </w:r>
      <w:r w:rsidRPr="00C07A6F">
        <w:rPr>
          <w:rFonts w:ascii="Times New Roman" w:hAnsi="Times New Roman"/>
          <w:i/>
          <w:sz w:val="24"/>
          <w:szCs w:val="24"/>
          <w:lang w:eastAsia="en-US"/>
        </w:rPr>
        <w:t xml:space="preserve"> техническими средствами обучения:</w:t>
      </w:r>
    </w:p>
    <w:p w:rsidR="00EA6149" w:rsidRPr="00C07A6F" w:rsidRDefault="00EA6149" w:rsidP="00EA6149">
      <w:pPr>
        <w:suppressAutoHyphens/>
        <w:spacing w:after="0" w:line="240" w:lineRule="auto"/>
        <w:ind w:firstLine="709"/>
        <w:jc w:val="both"/>
        <w:rPr>
          <w:rFonts w:ascii="Times New Roman" w:eastAsia="Calibri" w:hAnsi="Times New Roman"/>
          <w:bCs/>
          <w:sz w:val="24"/>
          <w:szCs w:val="24"/>
          <w:lang w:eastAsia="en-US"/>
        </w:rPr>
      </w:pPr>
      <w:r w:rsidRPr="00C07A6F">
        <w:rPr>
          <w:rFonts w:ascii="Times New Roman" w:eastAsia="Calibri" w:hAnsi="Times New Roman"/>
          <w:bCs/>
          <w:sz w:val="24"/>
          <w:szCs w:val="24"/>
          <w:lang w:eastAsia="en-US"/>
        </w:rPr>
        <w:t>персональный компьютер с лицензионным программным обеспечением;</w:t>
      </w:r>
    </w:p>
    <w:p w:rsidR="00EA6149" w:rsidRPr="00C07A6F" w:rsidRDefault="00EA6149" w:rsidP="00EA6149">
      <w:pPr>
        <w:suppressAutoHyphens/>
        <w:spacing w:after="0" w:line="240" w:lineRule="auto"/>
        <w:ind w:firstLine="709"/>
        <w:jc w:val="both"/>
        <w:rPr>
          <w:rFonts w:ascii="Times New Roman" w:eastAsia="Calibri" w:hAnsi="Times New Roman"/>
          <w:bCs/>
          <w:sz w:val="24"/>
          <w:szCs w:val="24"/>
          <w:lang w:eastAsia="en-US"/>
        </w:rPr>
      </w:pPr>
      <w:proofErr w:type="spellStart"/>
      <w:r w:rsidRPr="00C07A6F">
        <w:rPr>
          <w:rFonts w:ascii="Times New Roman" w:eastAsia="Calibri" w:hAnsi="Times New Roman"/>
          <w:bCs/>
          <w:sz w:val="24"/>
          <w:szCs w:val="24"/>
          <w:lang w:eastAsia="en-US"/>
        </w:rPr>
        <w:t>мультимедийный</w:t>
      </w:r>
      <w:proofErr w:type="spellEnd"/>
      <w:r w:rsidRPr="00C07A6F">
        <w:rPr>
          <w:rFonts w:ascii="Times New Roman" w:eastAsia="Calibri" w:hAnsi="Times New Roman"/>
          <w:bCs/>
          <w:sz w:val="24"/>
          <w:szCs w:val="24"/>
          <w:lang w:eastAsia="en-US"/>
        </w:rPr>
        <w:t xml:space="preserve"> проектор;</w:t>
      </w:r>
    </w:p>
    <w:p w:rsidR="00EA6149" w:rsidRPr="00C07A6F" w:rsidRDefault="00EA6149" w:rsidP="00EA6149">
      <w:pPr>
        <w:suppressAutoHyphens/>
        <w:spacing w:after="0" w:line="240" w:lineRule="auto"/>
        <w:ind w:firstLine="709"/>
        <w:jc w:val="both"/>
        <w:rPr>
          <w:rFonts w:ascii="Times New Roman" w:eastAsia="Calibri" w:hAnsi="Times New Roman"/>
          <w:bCs/>
          <w:sz w:val="24"/>
          <w:szCs w:val="24"/>
          <w:lang w:eastAsia="en-US"/>
        </w:rPr>
      </w:pPr>
      <w:r w:rsidRPr="00C07A6F">
        <w:rPr>
          <w:rFonts w:ascii="Times New Roman" w:eastAsia="Calibri" w:hAnsi="Times New Roman"/>
          <w:bCs/>
          <w:sz w:val="24"/>
          <w:szCs w:val="24"/>
          <w:lang w:eastAsia="en-US"/>
        </w:rPr>
        <w:t>экран.</w:t>
      </w:r>
    </w:p>
    <w:p w:rsidR="00EA6149" w:rsidRPr="00C07A6F" w:rsidRDefault="00EA6149" w:rsidP="00EA6149">
      <w:pPr>
        <w:suppressAutoHyphens/>
        <w:autoSpaceDE w:val="0"/>
        <w:autoSpaceDN w:val="0"/>
        <w:adjustRightInd w:val="0"/>
        <w:spacing w:after="0" w:line="240" w:lineRule="auto"/>
        <w:ind w:right="-1" w:firstLine="709"/>
        <w:jc w:val="both"/>
        <w:rPr>
          <w:rFonts w:ascii="Times New Roman" w:hAnsi="Times New Roman"/>
          <w:sz w:val="24"/>
          <w:szCs w:val="24"/>
          <w:lang w:eastAsia="en-US"/>
        </w:rPr>
      </w:pPr>
      <w:r w:rsidRPr="00C07A6F">
        <w:rPr>
          <w:rFonts w:ascii="Times New Roman" w:hAnsi="Times New Roman"/>
          <w:sz w:val="24"/>
          <w:szCs w:val="24"/>
          <w:lang w:eastAsia="en-US"/>
        </w:rPr>
        <w:t xml:space="preserve">информационно-коммуникативные средства; </w:t>
      </w:r>
    </w:p>
    <w:p w:rsidR="00EA6149" w:rsidRPr="00C07A6F" w:rsidRDefault="00EA6149" w:rsidP="00EA6149">
      <w:pPr>
        <w:suppressAutoHyphens/>
        <w:spacing w:after="0" w:line="240" w:lineRule="auto"/>
        <w:ind w:firstLine="708"/>
        <w:jc w:val="both"/>
        <w:rPr>
          <w:rFonts w:ascii="Times New Roman" w:eastAsia="Calibri" w:hAnsi="Times New Roman"/>
          <w:bCs/>
          <w:sz w:val="24"/>
          <w:szCs w:val="24"/>
          <w:lang w:eastAsia="en-US"/>
        </w:rPr>
      </w:pPr>
      <w:r w:rsidRPr="00C07A6F">
        <w:rPr>
          <w:rFonts w:ascii="Times New Roman" w:hAnsi="Times New Roman"/>
          <w:sz w:val="24"/>
          <w:szCs w:val="24"/>
          <w:lang w:eastAsia="en-US"/>
        </w:rPr>
        <w:t xml:space="preserve">экранно-звуковые пособия; </w:t>
      </w:r>
    </w:p>
    <w:p w:rsidR="00EA6149" w:rsidRPr="00C07A6F" w:rsidRDefault="00EA6149" w:rsidP="00EA6149">
      <w:pPr>
        <w:suppressAutoHyphens/>
        <w:autoSpaceDE w:val="0"/>
        <w:autoSpaceDN w:val="0"/>
        <w:adjustRightInd w:val="0"/>
        <w:spacing w:after="0" w:line="240" w:lineRule="auto"/>
        <w:ind w:right="-1" w:firstLine="709"/>
        <w:jc w:val="both"/>
        <w:rPr>
          <w:rFonts w:ascii="Times New Roman" w:hAnsi="Times New Roman"/>
          <w:sz w:val="24"/>
          <w:szCs w:val="24"/>
          <w:lang w:eastAsia="en-US"/>
        </w:rPr>
      </w:pPr>
      <w:r w:rsidRPr="00C07A6F">
        <w:rPr>
          <w:rFonts w:ascii="Times New Roman" w:hAnsi="Times New Roman"/>
          <w:sz w:val="24"/>
          <w:szCs w:val="24"/>
          <w:lang w:eastAsia="en-US"/>
        </w:rPr>
        <w:t>магнитофон.</w:t>
      </w:r>
    </w:p>
    <w:p w:rsidR="00EA6149" w:rsidRPr="00C07A6F" w:rsidRDefault="00EA6149" w:rsidP="00EA6149">
      <w:pPr>
        <w:suppressAutoHyphens/>
        <w:spacing w:after="0" w:line="240" w:lineRule="auto"/>
        <w:ind w:right="-1" w:firstLine="709"/>
        <w:jc w:val="both"/>
        <w:rPr>
          <w:rFonts w:ascii="Times New Roman" w:hAnsi="Times New Roman"/>
          <w:bCs/>
          <w:sz w:val="24"/>
          <w:szCs w:val="24"/>
        </w:rPr>
      </w:pPr>
    </w:p>
    <w:p w:rsidR="00EA6149" w:rsidRPr="00C07A6F" w:rsidRDefault="00EA6149" w:rsidP="00EA6149">
      <w:pPr>
        <w:suppressAutoHyphens/>
        <w:spacing w:after="0" w:line="240" w:lineRule="auto"/>
        <w:ind w:right="-1" w:firstLine="709"/>
        <w:jc w:val="both"/>
        <w:rPr>
          <w:rFonts w:ascii="Times New Roman" w:hAnsi="Times New Roman"/>
          <w:b/>
          <w:bCs/>
          <w:sz w:val="24"/>
          <w:szCs w:val="24"/>
        </w:rPr>
      </w:pPr>
      <w:r w:rsidRPr="00C07A6F">
        <w:rPr>
          <w:rFonts w:ascii="Times New Roman" w:hAnsi="Times New Roman"/>
          <w:b/>
          <w:bCs/>
          <w:sz w:val="24"/>
          <w:szCs w:val="24"/>
        </w:rPr>
        <w:t>3.2. Информационное обеспечение реализации программы</w:t>
      </w:r>
    </w:p>
    <w:p w:rsidR="00EA6149" w:rsidRPr="00C07A6F" w:rsidRDefault="00EA6149" w:rsidP="00EA6149">
      <w:pPr>
        <w:suppressAutoHyphens/>
        <w:spacing w:after="0" w:line="240" w:lineRule="auto"/>
        <w:ind w:right="-1" w:firstLine="709"/>
        <w:jc w:val="both"/>
        <w:rPr>
          <w:rFonts w:ascii="Times New Roman" w:hAnsi="Times New Roman"/>
          <w:bCs/>
          <w:sz w:val="24"/>
          <w:szCs w:val="24"/>
        </w:rPr>
      </w:pPr>
      <w:r w:rsidRPr="00C07A6F">
        <w:rPr>
          <w:rFonts w:ascii="Times New Roman" w:hAnsi="Times New Roman"/>
          <w:bCs/>
          <w:sz w:val="24"/>
          <w:szCs w:val="24"/>
        </w:rPr>
        <w:t>Для реализации программы библиотечный фонд образовательной организации должен иметь п</w:t>
      </w:r>
      <w:r w:rsidRPr="00C07A6F">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C07A6F">
        <w:rPr>
          <w:rFonts w:ascii="Times New Roman" w:hAnsi="Times New Roman"/>
          <w:bCs/>
          <w:sz w:val="24"/>
          <w:szCs w:val="24"/>
        </w:rPr>
        <w:t xml:space="preserve">библиотечного фонда образовательной организацией </w:t>
      </w:r>
      <w:proofErr w:type="gramStart"/>
      <w:r w:rsidRPr="00C07A6F">
        <w:rPr>
          <w:rFonts w:ascii="Times New Roman" w:hAnsi="Times New Roman"/>
          <w:bCs/>
          <w:sz w:val="24"/>
          <w:szCs w:val="24"/>
        </w:rPr>
        <w:t>выбирается не менее одного издания</w:t>
      </w:r>
      <w:proofErr w:type="gramEnd"/>
      <w:r w:rsidRPr="00C07A6F">
        <w:rPr>
          <w:rFonts w:ascii="Times New Roman" w:hAnsi="Times New Roman"/>
          <w:bCs/>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EA6149" w:rsidRPr="00C07A6F" w:rsidRDefault="00EA6149" w:rsidP="00EA6149">
      <w:pPr>
        <w:suppressAutoHyphens/>
        <w:spacing w:after="0" w:line="240" w:lineRule="auto"/>
        <w:ind w:right="-1" w:firstLine="709"/>
        <w:jc w:val="both"/>
        <w:rPr>
          <w:rFonts w:ascii="Times New Roman" w:hAnsi="Times New Roman"/>
          <w:sz w:val="24"/>
          <w:szCs w:val="24"/>
        </w:rPr>
      </w:pPr>
    </w:p>
    <w:p w:rsidR="00EA6149" w:rsidRDefault="00EA6149" w:rsidP="00EA6149">
      <w:pPr>
        <w:suppressAutoHyphens/>
        <w:spacing w:after="0" w:line="240" w:lineRule="auto"/>
        <w:ind w:right="-1" w:firstLine="709"/>
        <w:jc w:val="both"/>
        <w:rPr>
          <w:rFonts w:ascii="Times New Roman" w:hAnsi="Times New Roman"/>
          <w:b/>
          <w:sz w:val="24"/>
          <w:szCs w:val="24"/>
        </w:rPr>
      </w:pPr>
      <w:r w:rsidRPr="00C07A6F">
        <w:rPr>
          <w:rFonts w:ascii="Times New Roman" w:hAnsi="Times New Roman"/>
          <w:b/>
          <w:sz w:val="24"/>
          <w:szCs w:val="24"/>
        </w:rPr>
        <w:t>3.2.1. Основные печатные издания</w:t>
      </w:r>
    </w:p>
    <w:p w:rsidR="00EA6149" w:rsidRPr="00C07A6F" w:rsidRDefault="00EA6149" w:rsidP="00EA6149">
      <w:pPr>
        <w:numPr>
          <w:ilvl w:val="0"/>
          <w:numId w:val="2"/>
        </w:numPr>
        <w:autoSpaceDE w:val="0"/>
        <w:autoSpaceDN w:val="0"/>
        <w:adjustRightInd w:val="0"/>
        <w:spacing w:after="0" w:line="240" w:lineRule="auto"/>
        <w:ind w:left="357" w:firstLine="709"/>
        <w:contextualSpacing/>
        <w:jc w:val="both"/>
        <w:rPr>
          <w:rFonts w:ascii="Times New Roman" w:hAnsi="Times New Roman"/>
          <w:sz w:val="24"/>
          <w:szCs w:val="24"/>
        </w:rPr>
      </w:pPr>
      <w:r w:rsidRPr="00C07A6F">
        <w:rPr>
          <w:rFonts w:ascii="Times New Roman" w:hAnsi="Times New Roman"/>
          <w:bCs/>
          <w:sz w:val="24"/>
          <w:szCs w:val="24"/>
        </w:rPr>
        <w:t xml:space="preserve">Голубев А. П. </w:t>
      </w:r>
      <w:r w:rsidRPr="00C07A6F">
        <w:rPr>
          <w:rFonts w:ascii="Times New Roman" w:hAnsi="Times New Roman"/>
          <w:sz w:val="24"/>
          <w:szCs w:val="24"/>
        </w:rPr>
        <w:t xml:space="preserve">Английский язык для технических специальностей </w:t>
      </w:r>
      <w:r w:rsidRPr="00C07A6F">
        <w:rPr>
          <w:rFonts w:ascii="Times New Roman" w:hAnsi="Times New Roman"/>
          <w:sz w:val="24"/>
          <w:szCs w:val="24"/>
          <w:lang w:val="en-US"/>
        </w:rPr>
        <w:t>English</w:t>
      </w:r>
      <w:r w:rsidRPr="00C07A6F">
        <w:rPr>
          <w:rFonts w:ascii="Times New Roman" w:hAnsi="Times New Roman"/>
          <w:sz w:val="24"/>
          <w:szCs w:val="24"/>
        </w:rPr>
        <w:t xml:space="preserve"> </w:t>
      </w:r>
      <w:r w:rsidRPr="00C07A6F">
        <w:rPr>
          <w:rFonts w:ascii="Times New Roman" w:hAnsi="Times New Roman"/>
          <w:sz w:val="24"/>
          <w:szCs w:val="24"/>
          <w:lang w:val="en-US"/>
        </w:rPr>
        <w:t>for</w:t>
      </w:r>
      <w:r w:rsidRPr="00C07A6F">
        <w:rPr>
          <w:rFonts w:ascii="Times New Roman" w:hAnsi="Times New Roman"/>
          <w:sz w:val="24"/>
          <w:szCs w:val="24"/>
        </w:rPr>
        <w:t xml:space="preserve"> </w:t>
      </w:r>
      <w:r w:rsidRPr="00C07A6F">
        <w:rPr>
          <w:rFonts w:ascii="Times New Roman" w:hAnsi="Times New Roman"/>
          <w:sz w:val="24"/>
          <w:szCs w:val="24"/>
          <w:lang w:val="en-US"/>
        </w:rPr>
        <w:t>Technical</w:t>
      </w:r>
      <w:r w:rsidRPr="00C07A6F">
        <w:rPr>
          <w:rFonts w:ascii="Times New Roman" w:hAnsi="Times New Roman"/>
          <w:sz w:val="24"/>
          <w:szCs w:val="24"/>
        </w:rPr>
        <w:t xml:space="preserve"> </w:t>
      </w:r>
      <w:r w:rsidRPr="00C07A6F">
        <w:rPr>
          <w:rFonts w:ascii="Times New Roman" w:hAnsi="Times New Roman"/>
          <w:sz w:val="24"/>
          <w:szCs w:val="24"/>
          <w:lang w:val="en-US"/>
        </w:rPr>
        <w:t>Colleges</w:t>
      </w:r>
      <w:r w:rsidRPr="00C07A6F">
        <w:rPr>
          <w:rFonts w:ascii="Times New Roman" w:hAnsi="Times New Roman"/>
          <w:sz w:val="24"/>
          <w:szCs w:val="24"/>
        </w:rPr>
        <w:t>: учеб</w:t>
      </w:r>
      <w:proofErr w:type="gramStart"/>
      <w:r w:rsidRPr="00C07A6F">
        <w:rPr>
          <w:rFonts w:ascii="Times New Roman" w:hAnsi="Times New Roman"/>
          <w:sz w:val="24"/>
          <w:szCs w:val="24"/>
        </w:rPr>
        <w:t>.</w:t>
      </w:r>
      <w:proofErr w:type="gramEnd"/>
      <w:r w:rsidRPr="00C07A6F">
        <w:rPr>
          <w:rFonts w:ascii="Times New Roman" w:hAnsi="Times New Roman"/>
          <w:sz w:val="24"/>
          <w:szCs w:val="24"/>
        </w:rPr>
        <w:t xml:space="preserve"> </w:t>
      </w:r>
      <w:proofErr w:type="gramStart"/>
      <w:r w:rsidRPr="00C07A6F">
        <w:rPr>
          <w:rFonts w:ascii="Times New Roman" w:hAnsi="Times New Roman"/>
          <w:sz w:val="24"/>
          <w:szCs w:val="24"/>
        </w:rPr>
        <w:t>д</w:t>
      </w:r>
      <w:proofErr w:type="gramEnd"/>
      <w:r w:rsidRPr="00C07A6F">
        <w:rPr>
          <w:rFonts w:ascii="Times New Roman" w:hAnsi="Times New Roman"/>
          <w:sz w:val="24"/>
          <w:szCs w:val="24"/>
        </w:rPr>
        <w:t xml:space="preserve">ля студ. учреждений сред. проф. образования / А. П. Голубев, А. П. </w:t>
      </w:r>
      <w:proofErr w:type="spellStart"/>
      <w:r w:rsidRPr="00C07A6F">
        <w:rPr>
          <w:rFonts w:ascii="Times New Roman" w:hAnsi="Times New Roman"/>
          <w:sz w:val="24"/>
          <w:szCs w:val="24"/>
        </w:rPr>
        <w:t>Коржавый</w:t>
      </w:r>
      <w:proofErr w:type="spellEnd"/>
      <w:r w:rsidRPr="00C07A6F">
        <w:rPr>
          <w:rFonts w:ascii="Times New Roman" w:hAnsi="Times New Roman"/>
          <w:sz w:val="24"/>
          <w:szCs w:val="24"/>
        </w:rPr>
        <w:t>, И. Б. Смирнова.— 11-</w:t>
      </w:r>
      <w:r w:rsidRPr="00C07A6F">
        <w:rPr>
          <w:rFonts w:ascii="Times New Roman" w:hAnsi="Times New Roman"/>
          <w:sz w:val="24"/>
          <w:szCs w:val="24"/>
          <w:lang w:val="en-US"/>
        </w:rPr>
        <w:t>e</w:t>
      </w:r>
      <w:r w:rsidRPr="00C07A6F">
        <w:rPr>
          <w:rFonts w:ascii="Times New Roman" w:hAnsi="Times New Roman"/>
          <w:sz w:val="24"/>
          <w:szCs w:val="24"/>
        </w:rPr>
        <w:t xml:space="preserve"> изд., стер. — М.  Издательский центр «Академия», 2020. — 208 с. </w:t>
      </w:r>
      <w:r w:rsidRPr="00C07A6F">
        <w:rPr>
          <w:rFonts w:ascii="Times New Roman" w:hAnsi="Times New Roman"/>
          <w:sz w:val="24"/>
          <w:szCs w:val="24"/>
          <w:lang w:val="en-US"/>
        </w:rPr>
        <w:t>ISBN</w:t>
      </w:r>
      <w:r w:rsidRPr="00C07A6F">
        <w:rPr>
          <w:rFonts w:ascii="Times New Roman" w:hAnsi="Times New Roman"/>
          <w:sz w:val="24"/>
          <w:szCs w:val="24"/>
        </w:rPr>
        <w:t xml:space="preserve"> </w:t>
      </w:r>
      <w:r w:rsidRPr="00C07A6F">
        <w:rPr>
          <w:rFonts w:ascii="Arial" w:hAnsi="Arial" w:cs="Arial"/>
          <w:color w:val="000000"/>
          <w:sz w:val="21"/>
          <w:szCs w:val="21"/>
          <w:shd w:val="clear" w:color="auto" w:fill="FFFFFF"/>
        </w:rPr>
        <w:t xml:space="preserve">  978-5-4468-9359-1</w:t>
      </w:r>
      <w:r w:rsidRPr="00C07A6F">
        <w:rPr>
          <w:rFonts w:ascii="Times New Roman" w:hAnsi="Times New Roman"/>
          <w:sz w:val="24"/>
          <w:szCs w:val="24"/>
        </w:rPr>
        <w:t>— Текст: непосредственный</w:t>
      </w:r>
    </w:p>
    <w:p w:rsidR="00EA6149" w:rsidRPr="00C07A6F" w:rsidRDefault="00EA6149" w:rsidP="00EA6149">
      <w:pPr>
        <w:numPr>
          <w:ilvl w:val="0"/>
          <w:numId w:val="2"/>
        </w:numPr>
        <w:spacing w:after="0" w:line="240" w:lineRule="auto"/>
        <w:ind w:left="357" w:right="-1" w:firstLine="709"/>
        <w:contextualSpacing/>
        <w:jc w:val="both"/>
        <w:rPr>
          <w:rFonts w:ascii="Times New Roman" w:hAnsi="Times New Roman"/>
          <w:sz w:val="24"/>
          <w:szCs w:val="24"/>
        </w:rPr>
      </w:pPr>
      <w:proofErr w:type="spellStart"/>
      <w:r w:rsidRPr="00C07A6F">
        <w:rPr>
          <w:rFonts w:ascii="Times New Roman" w:hAnsi="Times New Roman"/>
          <w:sz w:val="24"/>
          <w:szCs w:val="24"/>
        </w:rPr>
        <w:t>Кохан</w:t>
      </w:r>
      <w:proofErr w:type="spellEnd"/>
      <w:r w:rsidRPr="00C07A6F">
        <w:rPr>
          <w:rFonts w:ascii="Times New Roman" w:hAnsi="Times New Roman"/>
          <w:sz w:val="24"/>
          <w:szCs w:val="24"/>
        </w:rPr>
        <w:t xml:space="preserve">, О. В. Английский язык для технических специальностей: учебное пособие для среднего профессионального образования / О. В. </w:t>
      </w:r>
      <w:proofErr w:type="spellStart"/>
      <w:r w:rsidRPr="00C07A6F">
        <w:rPr>
          <w:rFonts w:ascii="Times New Roman" w:hAnsi="Times New Roman"/>
          <w:sz w:val="24"/>
          <w:szCs w:val="24"/>
        </w:rPr>
        <w:t>Кохан</w:t>
      </w:r>
      <w:proofErr w:type="spellEnd"/>
      <w:r w:rsidRPr="00C07A6F">
        <w:rPr>
          <w:rFonts w:ascii="Times New Roman" w:hAnsi="Times New Roman"/>
          <w:sz w:val="24"/>
          <w:szCs w:val="24"/>
        </w:rPr>
        <w:t xml:space="preserve">. — 2-е изд., </w:t>
      </w:r>
      <w:proofErr w:type="spellStart"/>
      <w:r w:rsidRPr="00C07A6F">
        <w:rPr>
          <w:rFonts w:ascii="Times New Roman" w:hAnsi="Times New Roman"/>
          <w:sz w:val="24"/>
          <w:szCs w:val="24"/>
        </w:rPr>
        <w:t>испр</w:t>
      </w:r>
      <w:proofErr w:type="spellEnd"/>
      <w:r w:rsidRPr="00C07A6F">
        <w:rPr>
          <w:rFonts w:ascii="Times New Roman" w:hAnsi="Times New Roman"/>
          <w:sz w:val="24"/>
          <w:szCs w:val="24"/>
        </w:rPr>
        <w:t xml:space="preserve">. и доп. — Москва: </w:t>
      </w:r>
      <w:proofErr w:type="spellStart"/>
      <w:r w:rsidRPr="00C07A6F">
        <w:rPr>
          <w:rFonts w:ascii="Times New Roman" w:hAnsi="Times New Roman"/>
          <w:sz w:val="24"/>
          <w:szCs w:val="24"/>
        </w:rPr>
        <w:t>Юрайт</w:t>
      </w:r>
      <w:proofErr w:type="spellEnd"/>
      <w:r w:rsidRPr="00C07A6F">
        <w:rPr>
          <w:rFonts w:ascii="Times New Roman" w:hAnsi="Times New Roman"/>
          <w:sz w:val="24"/>
          <w:szCs w:val="24"/>
        </w:rPr>
        <w:t>, 2019. — 226 с. — (Профессиональное образование). — ISBN 978-5-534-08983-7. — Текст: непосредственный.</w:t>
      </w:r>
    </w:p>
    <w:p w:rsidR="00EA6149" w:rsidRPr="00C07A6F" w:rsidRDefault="00EA6149" w:rsidP="00EA6149">
      <w:pPr>
        <w:spacing w:after="0" w:line="240" w:lineRule="auto"/>
        <w:ind w:right="-1" w:firstLine="709"/>
        <w:contextualSpacing/>
        <w:jc w:val="both"/>
        <w:rPr>
          <w:rFonts w:ascii="Times New Roman" w:hAnsi="Times New Roman"/>
          <w:b/>
          <w:sz w:val="24"/>
          <w:szCs w:val="24"/>
        </w:rPr>
      </w:pPr>
    </w:p>
    <w:p w:rsidR="00EA6149" w:rsidRDefault="00EA6149" w:rsidP="00EA6149">
      <w:pPr>
        <w:numPr>
          <w:ilvl w:val="2"/>
          <w:numId w:val="1"/>
        </w:numPr>
        <w:spacing w:after="0" w:line="240" w:lineRule="auto"/>
        <w:ind w:right="-1"/>
        <w:contextualSpacing/>
        <w:jc w:val="both"/>
        <w:rPr>
          <w:rFonts w:ascii="Times New Roman" w:hAnsi="Times New Roman"/>
          <w:b/>
          <w:sz w:val="24"/>
          <w:szCs w:val="24"/>
        </w:rPr>
      </w:pPr>
      <w:r w:rsidRPr="00866EA1">
        <w:rPr>
          <w:rFonts w:ascii="Times New Roman" w:hAnsi="Times New Roman"/>
          <w:b/>
          <w:sz w:val="24"/>
          <w:szCs w:val="24"/>
        </w:rPr>
        <w:t>Основные электронные издания</w:t>
      </w:r>
      <w:r w:rsidRPr="00C07A6F">
        <w:rPr>
          <w:rFonts w:ascii="Times New Roman" w:hAnsi="Times New Roman"/>
          <w:b/>
          <w:sz w:val="24"/>
          <w:szCs w:val="24"/>
        </w:rPr>
        <w:t xml:space="preserve"> </w:t>
      </w:r>
    </w:p>
    <w:p w:rsidR="00EA6149" w:rsidRPr="00C07A6F" w:rsidRDefault="00EA6149" w:rsidP="00EA6149">
      <w:pPr>
        <w:numPr>
          <w:ilvl w:val="0"/>
          <w:numId w:val="3"/>
        </w:numPr>
        <w:spacing w:after="0" w:line="240" w:lineRule="auto"/>
        <w:ind w:left="357" w:firstLine="709"/>
        <w:contextualSpacing/>
        <w:jc w:val="both"/>
        <w:rPr>
          <w:rFonts w:ascii="Times New Roman" w:hAnsi="Times New Roman"/>
          <w:sz w:val="24"/>
          <w:szCs w:val="24"/>
        </w:rPr>
      </w:pPr>
      <w:r w:rsidRPr="00C07A6F">
        <w:rPr>
          <w:rFonts w:ascii="Times New Roman" w:hAnsi="Times New Roman"/>
          <w:sz w:val="24"/>
          <w:szCs w:val="24"/>
        </w:rPr>
        <w:t xml:space="preserve">Голубев, А.П. Английский язык для всех специальностей Приложение: </w:t>
      </w:r>
      <w:proofErr w:type="gramStart"/>
      <w:r w:rsidRPr="00C07A6F">
        <w:rPr>
          <w:rFonts w:ascii="Times New Roman" w:hAnsi="Times New Roman"/>
          <w:sz w:val="24"/>
          <w:szCs w:val="24"/>
        </w:rPr>
        <w:t>учебник</w:t>
      </w:r>
      <w:proofErr w:type="gramEnd"/>
      <w:r w:rsidRPr="00C07A6F">
        <w:rPr>
          <w:rFonts w:ascii="Times New Roman" w:hAnsi="Times New Roman"/>
          <w:sz w:val="24"/>
          <w:szCs w:val="24"/>
        </w:rPr>
        <w:t xml:space="preserve"> / Голубев А.П., </w:t>
      </w:r>
      <w:proofErr w:type="spellStart"/>
      <w:r w:rsidRPr="00C07A6F">
        <w:rPr>
          <w:rFonts w:ascii="Times New Roman" w:hAnsi="Times New Roman"/>
          <w:sz w:val="24"/>
          <w:szCs w:val="24"/>
        </w:rPr>
        <w:t>Балюк</w:t>
      </w:r>
      <w:proofErr w:type="spellEnd"/>
      <w:r w:rsidRPr="00C07A6F">
        <w:rPr>
          <w:rFonts w:ascii="Times New Roman" w:hAnsi="Times New Roman"/>
          <w:sz w:val="24"/>
          <w:szCs w:val="24"/>
        </w:rPr>
        <w:t xml:space="preserve"> Н.В., Смирнова И.Б. — Москва: </w:t>
      </w:r>
      <w:proofErr w:type="spellStart"/>
      <w:r w:rsidRPr="00C07A6F">
        <w:rPr>
          <w:rFonts w:ascii="Times New Roman" w:hAnsi="Times New Roman"/>
          <w:sz w:val="24"/>
          <w:szCs w:val="24"/>
        </w:rPr>
        <w:t>КноРус</w:t>
      </w:r>
      <w:proofErr w:type="spellEnd"/>
      <w:r w:rsidRPr="00C07A6F">
        <w:rPr>
          <w:rFonts w:ascii="Times New Roman" w:hAnsi="Times New Roman"/>
          <w:sz w:val="24"/>
          <w:szCs w:val="24"/>
        </w:rPr>
        <w:t xml:space="preserve">, 2021. — 385 с. — ISBN 978-5-406-08132-7. — URL: https://book.ru/book/939214 (дата обращения: 19.08.2021). — Режим доступа: </w:t>
      </w:r>
      <w:r w:rsidRPr="00C07A6F">
        <w:rPr>
          <w:rFonts w:ascii="Times New Roman" w:hAnsi="Times New Roman"/>
          <w:color w:val="333333"/>
          <w:sz w:val="24"/>
          <w:szCs w:val="24"/>
          <w:shd w:val="clear" w:color="auto" w:fill="FFFFFF"/>
        </w:rPr>
        <w:t>Электронно-библиотечная система BOOK.RU.</w:t>
      </w:r>
      <w:r w:rsidRPr="00C07A6F">
        <w:rPr>
          <w:rFonts w:ascii="Helvetica" w:hAnsi="Helvetica" w:cs="Helvetica"/>
          <w:color w:val="333333"/>
          <w:sz w:val="21"/>
          <w:szCs w:val="21"/>
          <w:shd w:val="clear" w:color="auto" w:fill="FFFFFF"/>
        </w:rPr>
        <w:t xml:space="preserve"> - </w:t>
      </w:r>
      <w:r w:rsidRPr="00C07A6F">
        <w:rPr>
          <w:rFonts w:ascii="Times New Roman" w:hAnsi="Times New Roman"/>
          <w:sz w:val="24"/>
          <w:szCs w:val="24"/>
        </w:rPr>
        <w:t>Текст: электронный.</w:t>
      </w:r>
    </w:p>
    <w:p w:rsidR="00EA6149" w:rsidRPr="005752A5" w:rsidRDefault="00EA6149" w:rsidP="00EA6149">
      <w:pPr>
        <w:numPr>
          <w:ilvl w:val="0"/>
          <w:numId w:val="3"/>
        </w:numPr>
        <w:spacing w:after="0" w:line="240" w:lineRule="auto"/>
        <w:ind w:left="357" w:firstLine="709"/>
        <w:contextualSpacing/>
        <w:jc w:val="both"/>
        <w:rPr>
          <w:rFonts w:ascii="Times New Roman" w:hAnsi="Times New Roman"/>
          <w:sz w:val="24"/>
          <w:szCs w:val="24"/>
        </w:rPr>
      </w:pPr>
      <w:proofErr w:type="spellStart"/>
      <w:r w:rsidRPr="00C07A6F">
        <w:rPr>
          <w:rFonts w:ascii="Times New Roman" w:hAnsi="Times New Roman"/>
          <w:sz w:val="24"/>
          <w:szCs w:val="24"/>
        </w:rPr>
        <w:t>Кохан</w:t>
      </w:r>
      <w:proofErr w:type="spellEnd"/>
      <w:r w:rsidRPr="00C07A6F">
        <w:rPr>
          <w:rFonts w:ascii="Times New Roman" w:hAnsi="Times New Roman"/>
          <w:sz w:val="24"/>
          <w:szCs w:val="24"/>
        </w:rPr>
        <w:t xml:space="preserve">, О. В.  Английский язык для технических специальностей: учебное пособие для среднего профессионального образования / О. В. </w:t>
      </w:r>
      <w:proofErr w:type="spellStart"/>
      <w:r w:rsidRPr="00C07A6F">
        <w:rPr>
          <w:rFonts w:ascii="Times New Roman" w:hAnsi="Times New Roman"/>
          <w:sz w:val="24"/>
          <w:szCs w:val="24"/>
        </w:rPr>
        <w:t>Кохан</w:t>
      </w:r>
      <w:proofErr w:type="spellEnd"/>
      <w:r w:rsidRPr="00C07A6F">
        <w:rPr>
          <w:rFonts w:ascii="Times New Roman" w:hAnsi="Times New Roman"/>
          <w:sz w:val="24"/>
          <w:szCs w:val="24"/>
        </w:rPr>
        <w:t xml:space="preserve">. — 2-е изд., </w:t>
      </w:r>
      <w:proofErr w:type="spellStart"/>
      <w:r w:rsidRPr="00C07A6F">
        <w:rPr>
          <w:rFonts w:ascii="Times New Roman" w:hAnsi="Times New Roman"/>
          <w:sz w:val="24"/>
          <w:szCs w:val="24"/>
        </w:rPr>
        <w:t>испр</w:t>
      </w:r>
      <w:proofErr w:type="spellEnd"/>
      <w:r w:rsidRPr="00C07A6F">
        <w:rPr>
          <w:rFonts w:ascii="Times New Roman" w:hAnsi="Times New Roman"/>
          <w:sz w:val="24"/>
          <w:szCs w:val="24"/>
        </w:rPr>
        <w:t xml:space="preserve">. и доп. — Москва: Издательство </w:t>
      </w:r>
      <w:proofErr w:type="spellStart"/>
      <w:r w:rsidRPr="00C07A6F">
        <w:rPr>
          <w:rFonts w:ascii="Times New Roman" w:hAnsi="Times New Roman"/>
          <w:sz w:val="24"/>
          <w:szCs w:val="24"/>
        </w:rPr>
        <w:t>Юрайт</w:t>
      </w:r>
      <w:proofErr w:type="spellEnd"/>
      <w:r w:rsidRPr="00C07A6F">
        <w:rPr>
          <w:rFonts w:ascii="Times New Roman" w:hAnsi="Times New Roman"/>
          <w:sz w:val="24"/>
          <w:szCs w:val="24"/>
        </w:rPr>
        <w:t>, 2019. — 226 с. — (Профессиональное образование). — ISBN 978-5-534-08983-7. — URL: https://urait.ru/bcode/437135 (дата обращения: 23.08.2021)</w:t>
      </w:r>
      <w:r w:rsidRPr="00C07A6F">
        <w:t xml:space="preserve">. </w:t>
      </w:r>
      <w:r w:rsidRPr="00C07A6F">
        <w:rPr>
          <w:rFonts w:ascii="Times New Roman" w:hAnsi="Times New Roman"/>
          <w:sz w:val="24"/>
          <w:szCs w:val="24"/>
        </w:rPr>
        <w:t>—</w:t>
      </w:r>
      <w:r w:rsidRPr="00C07A6F">
        <w:t xml:space="preserve"> </w:t>
      </w:r>
      <w:bookmarkStart w:id="10" w:name="_Hlk80698662"/>
      <w:r w:rsidRPr="00C07A6F">
        <w:rPr>
          <w:rFonts w:ascii="Times New Roman" w:hAnsi="Times New Roman"/>
          <w:sz w:val="24"/>
          <w:szCs w:val="24"/>
        </w:rPr>
        <w:t xml:space="preserve">Режим доступа: Электронно-библиотечная система </w:t>
      </w:r>
      <w:proofErr w:type="spellStart"/>
      <w:r w:rsidRPr="00C07A6F">
        <w:rPr>
          <w:rFonts w:ascii="Times New Roman" w:hAnsi="Times New Roman"/>
          <w:sz w:val="24"/>
          <w:szCs w:val="24"/>
        </w:rPr>
        <w:t>Юрайт</w:t>
      </w:r>
      <w:proofErr w:type="spellEnd"/>
      <w:r w:rsidRPr="00C07A6F">
        <w:rPr>
          <w:rFonts w:ascii="Times New Roman" w:hAnsi="Times New Roman"/>
          <w:sz w:val="24"/>
          <w:szCs w:val="24"/>
        </w:rPr>
        <w:t xml:space="preserve">. </w:t>
      </w:r>
      <w:r w:rsidRPr="005752A5">
        <w:rPr>
          <w:rFonts w:ascii="Times New Roman" w:hAnsi="Times New Roman"/>
          <w:sz w:val="24"/>
          <w:szCs w:val="24"/>
        </w:rPr>
        <w:t>- Текст: электронный.</w:t>
      </w:r>
    </w:p>
    <w:p w:rsidR="00EA6149" w:rsidRPr="005752A5" w:rsidRDefault="00EA6149" w:rsidP="00EA6149">
      <w:pPr>
        <w:numPr>
          <w:ilvl w:val="0"/>
          <w:numId w:val="3"/>
        </w:numPr>
        <w:spacing w:after="0" w:line="240" w:lineRule="auto"/>
        <w:ind w:left="357" w:firstLine="709"/>
        <w:contextualSpacing/>
        <w:jc w:val="both"/>
        <w:rPr>
          <w:rFonts w:ascii="Times New Roman" w:hAnsi="Times New Roman"/>
          <w:sz w:val="24"/>
          <w:szCs w:val="24"/>
        </w:rPr>
      </w:pPr>
      <w:r w:rsidRPr="005752A5">
        <w:rPr>
          <w:rFonts w:ascii="Times New Roman" w:hAnsi="Times New Roman"/>
          <w:sz w:val="24"/>
          <w:szCs w:val="24"/>
        </w:rPr>
        <w:t xml:space="preserve">Галкина, А. А. Английский язык для строительных специальностей. </w:t>
      </w:r>
      <w:proofErr w:type="spellStart"/>
      <w:r w:rsidRPr="005752A5">
        <w:rPr>
          <w:rFonts w:ascii="Times New Roman" w:hAnsi="Times New Roman"/>
          <w:sz w:val="24"/>
          <w:szCs w:val="24"/>
        </w:rPr>
        <w:t>Technologies</w:t>
      </w:r>
      <w:proofErr w:type="spellEnd"/>
      <w:r w:rsidRPr="005752A5">
        <w:rPr>
          <w:rFonts w:ascii="Times New Roman" w:hAnsi="Times New Roman"/>
          <w:sz w:val="24"/>
          <w:szCs w:val="24"/>
        </w:rPr>
        <w:t xml:space="preserve"> </w:t>
      </w:r>
      <w:proofErr w:type="spellStart"/>
      <w:r w:rsidRPr="005752A5">
        <w:rPr>
          <w:rFonts w:ascii="Times New Roman" w:hAnsi="Times New Roman"/>
          <w:sz w:val="24"/>
          <w:szCs w:val="24"/>
        </w:rPr>
        <w:t>of</w:t>
      </w:r>
      <w:proofErr w:type="spellEnd"/>
      <w:r w:rsidRPr="005752A5">
        <w:rPr>
          <w:rFonts w:ascii="Times New Roman" w:hAnsi="Times New Roman"/>
          <w:sz w:val="24"/>
          <w:szCs w:val="24"/>
        </w:rPr>
        <w:t xml:space="preserve"> </w:t>
      </w:r>
      <w:proofErr w:type="spellStart"/>
      <w:r w:rsidRPr="005752A5">
        <w:rPr>
          <w:rFonts w:ascii="Times New Roman" w:hAnsi="Times New Roman"/>
          <w:sz w:val="24"/>
          <w:szCs w:val="24"/>
        </w:rPr>
        <w:t>finishing</w:t>
      </w:r>
      <w:proofErr w:type="spellEnd"/>
      <w:r w:rsidRPr="005752A5">
        <w:rPr>
          <w:rFonts w:ascii="Times New Roman" w:hAnsi="Times New Roman"/>
          <w:sz w:val="24"/>
          <w:szCs w:val="24"/>
        </w:rPr>
        <w:t xml:space="preserve"> </w:t>
      </w:r>
      <w:proofErr w:type="spellStart"/>
      <w:r w:rsidRPr="005752A5">
        <w:rPr>
          <w:rFonts w:ascii="Times New Roman" w:hAnsi="Times New Roman"/>
          <w:sz w:val="24"/>
          <w:szCs w:val="24"/>
        </w:rPr>
        <w:t>works</w:t>
      </w:r>
      <w:proofErr w:type="spellEnd"/>
      <w:r w:rsidRPr="005752A5">
        <w:rPr>
          <w:rFonts w:ascii="Times New Roman" w:hAnsi="Times New Roman"/>
          <w:sz w:val="24"/>
          <w:szCs w:val="24"/>
        </w:rPr>
        <w:t xml:space="preserve">: учебное пособие для </w:t>
      </w:r>
      <w:proofErr w:type="spellStart"/>
      <w:r w:rsidRPr="005752A5">
        <w:rPr>
          <w:rFonts w:ascii="Times New Roman" w:hAnsi="Times New Roman"/>
          <w:sz w:val="24"/>
          <w:szCs w:val="24"/>
        </w:rPr>
        <w:t>спо</w:t>
      </w:r>
      <w:proofErr w:type="spellEnd"/>
      <w:r w:rsidRPr="005752A5">
        <w:rPr>
          <w:rFonts w:ascii="Times New Roman" w:hAnsi="Times New Roman"/>
          <w:sz w:val="24"/>
          <w:szCs w:val="24"/>
        </w:rPr>
        <w:t xml:space="preserve"> / А. А. Галкина. — 4-е изд., стер. — Санкт-Петербург: Лань, 2023. — 124 с. — ISBN 978-5-507-46064-9. — Текст: электронный // Лань: электронно-библиотечная система. — URL: </w:t>
      </w:r>
      <w:hyperlink r:id="rId6" w:history="1">
        <w:r w:rsidRPr="005752A5">
          <w:rPr>
            <w:rStyle w:val="ad"/>
            <w:rFonts w:ascii="Times New Roman" w:hAnsi="Times New Roman"/>
            <w:sz w:val="24"/>
            <w:szCs w:val="24"/>
          </w:rPr>
          <w:t>https://e.lanbook.com/book/296984</w:t>
        </w:r>
      </w:hyperlink>
      <w:r w:rsidRPr="005752A5">
        <w:rPr>
          <w:rFonts w:ascii="Times New Roman" w:hAnsi="Times New Roman"/>
          <w:sz w:val="24"/>
          <w:szCs w:val="24"/>
        </w:rPr>
        <w:t xml:space="preserve"> (дата обращения: 06.04.2023). — Режим доступа: для </w:t>
      </w:r>
      <w:proofErr w:type="spellStart"/>
      <w:r w:rsidRPr="005752A5">
        <w:rPr>
          <w:rFonts w:ascii="Times New Roman" w:hAnsi="Times New Roman"/>
          <w:sz w:val="24"/>
          <w:szCs w:val="24"/>
        </w:rPr>
        <w:t>авториз</w:t>
      </w:r>
      <w:proofErr w:type="spellEnd"/>
      <w:r w:rsidRPr="005752A5">
        <w:rPr>
          <w:rFonts w:ascii="Times New Roman" w:hAnsi="Times New Roman"/>
          <w:sz w:val="24"/>
          <w:szCs w:val="24"/>
        </w:rPr>
        <w:t>. пользователей.</w:t>
      </w:r>
    </w:p>
    <w:p w:rsidR="00EA6149" w:rsidRPr="005752A5" w:rsidRDefault="00EA6149" w:rsidP="00EA6149">
      <w:pPr>
        <w:numPr>
          <w:ilvl w:val="0"/>
          <w:numId w:val="3"/>
        </w:numPr>
        <w:spacing w:after="0" w:line="240" w:lineRule="auto"/>
        <w:ind w:left="357" w:firstLine="709"/>
        <w:contextualSpacing/>
        <w:jc w:val="both"/>
        <w:rPr>
          <w:rFonts w:ascii="Times New Roman" w:hAnsi="Times New Roman"/>
          <w:sz w:val="24"/>
          <w:szCs w:val="24"/>
        </w:rPr>
      </w:pPr>
      <w:proofErr w:type="spellStart"/>
      <w:r w:rsidRPr="005752A5">
        <w:rPr>
          <w:rFonts w:ascii="Times New Roman" w:hAnsi="Times New Roman"/>
          <w:sz w:val="24"/>
          <w:szCs w:val="24"/>
        </w:rPr>
        <w:t>Бжилянская</w:t>
      </w:r>
      <w:proofErr w:type="spellEnd"/>
      <w:r w:rsidRPr="005752A5">
        <w:rPr>
          <w:rFonts w:ascii="Times New Roman" w:hAnsi="Times New Roman"/>
          <w:sz w:val="24"/>
          <w:szCs w:val="24"/>
        </w:rPr>
        <w:t xml:space="preserve">, Г. М. Английский язык для студентов техникумов и технических колледжей. </w:t>
      </w:r>
      <w:proofErr w:type="spellStart"/>
      <w:r w:rsidRPr="005752A5">
        <w:rPr>
          <w:rFonts w:ascii="Times New Roman" w:hAnsi="Times New Roman"/>
          <w:sz w:val="24"/>
          <w:szCs w:val="24"/>
        </w:rPr>
        <w:t>English</w:t>
      </w:r>
      <w:proofErr w:type="spellEnd"/>
      <w:r w:rsidRPr="005752A5">
        <w:rPr>
          <w:rFonts w:ascii="Times New Roman" w:hAnsi="Times New Roman"/>
          <w:sz w:val="24"/>
          <w:szCs w:val="24"/>
        </w:rPr>
        <w:t xml:space="preserve"> </w:t>
      </w:r>
      <w:proofErr w:type="spellStart"/>
      <w:r w:rsidRPr="005752A5">
        <w:rPr>
          <w:rFonts w:ascii="Times New Roman" w:hAnsi="Times New Roman"/>
          <w:sz w:val="24"/>
          <w:szCs w:val="24"/>
        </w:rPr>
        <w:t>for</w:t>
      </w:r>
      <w:proofErr w:type="spellEnd"/>
      <w:r w:rsidRPr="005752A5">
        <w:rPr>
          <w:rFonts w:ascii="Times New Roman" w:hAnsi="Times New Roman"/>
          <w:sz w:val="24"/>
          <w:szCs w:val="24"/>
        </w:rPr>
        <w:t xml:space="preserve"> </w:t>
      </w:r>
      <w:proofErr w:type="spellStart"/>
      <w:r w:rsidRPr="005752A5">
        <w:rPr>
          <w:rFonts w:ascii="Times New Roman" w:hAnsi="Times New Roman"/>
          <w:sz w:val="24"/>
          <w:szCs w:val="24"/>
        </w:rPr>
        <w:t>Students</w:t>
      </w:r>
      <w:proofErr w:type="spellEnd"/>
      <w:r w:rsidRPr="005752A5">
        <w:rPr>
          <w:rFonts w:ascii="Times New Roman" w:hAnsi="Times New Roman"/>
          <w:sz w:val="24"/>
          <w:szCs w:val="24"/>
        </w:rPr>
        <w:t xml:space="preserve"> </w:t>
      </w:r>
      <w:proofErr w:type="spellStart"/>
      <w:r w:rsidRPr="005752A5">
        <w:rPr>
          <w:rFonts w:ascii="Times New Roman" w:hAnsi="Times New Roman"/>
          <w:sz w:val="24"/>
          <w:szCs w:val="24"/>
        </w:rPr>
        <w:t>at</w:t>
      </w:r>
      <w:proofErr w:type="spellEnd"/>
      <w:r w:rsidRPr="005752A5">
        <w:rPr>
          <w:rFonts w:ascii="Times New Roman" w:hAnsi="Times New Roman"/>
          <w:sz w:val="24"/>
          <w:szCs w:val="24"/>
        </w:rPr>
        <w:t xml:space="preserve"> </w:t>
      </w:r>
      <w:proofErr w:type="spellStart"/>
      <w:r w:rsidRPr="005752A5">
        <w:rPr>
          <w:rFonts w:ascii="Times New Roman" w:hAnsi="Times New Roman"/>
          <w:sz w:val="24"/>
          <w:szCs w:val="24"/>
        </w:rPr>
        <w:t>Technical</w:t>
      </w:r>
      <w:proofErr w:type="spellEnd"/>
      <w:r w:rsidRPr="005752A5">
        <w:rPr>
          <w:rFonts w:ascii="Times New Roman" w:hAnsi="Times New Roman"/>
          <w:sz w:val="24"/>
          <w:szCs w:val="24"/>
        </w:rPr>
        <w:t xml:space="preserve"> </w:t>
      </w:r>
      <w:proofErr w:type="spellStart"/>
      <w:r w:rsidRPr="005752A5">
        <w:rPr>
          <w:rFonts w:ascii="Times New Roman" w:hAnsi="Times New Roman"/>
          <w:sz w:val="24"/>
          <w:szCs w:val="24"/>
        </w:rPr>
        <w:t>Secondary</w:t>
      </w:r>
      <w:proofErr w:type="spellEnd"/>
      <w:r w:rsidRPr="005752A5">
        <w:rPr>
          <w:rFonts w:ascii="Times New Roman" w:hAnsi="Times New Roman"/>
          <w:sz w:val="24"/>
          <w:szCs w:val="24"/>
        </w:rPr>
        <w:t xml:space="preserve"> </w:t>
      </w:r>
      <w:proofErr w:type="spellStart"/>
      <w:r w:rsidRPr="005752A5">
        <w:rPr>
          <w:rFonts w:ascii="Times New Roman" w:hAnsi="Times New Roman"/>
          <w:sz w:val="24"/>
          <w:szCs w:val="24"/>
        </w:rPr>
        <w:t>Schools</w:t>
      </w:r>
      <w:proofErr w:type="spellEnd"/>
      <w:r w:rsidRPr="005752A5">
        <w:rPr>
          <w:rFonts w:ascii="Times New Roman" w:hAnsi="Times New Roman"/>
          <w:sz w:val="24"/>
          <w:szCs w:val="24"/>
        </w:rPr>
        <w:t xml:space="preserve"> </w:t>
      </w:r>
      <w:proofErr w:type="spellStart"/>
      <w:r w:rsidRPr="005752A5">
        <w:rPr>
          <w:rFonts w:ascii="Times New Roman" w:hAnsi="Times New Roman"/>
          <w:sz w:val="24"/>
          <w:szCs w:val="24"/>
        </w:rPr>
        <w:t>and</w:t>
      </w:r>
      <w:proofErr w:type="spellEnd"/>
      <w:r w:rsidRPr="005752A5">
        <w:rPr>
          <w:rFonts w:ascii="Times New Roman" w:hAnsi="Times New Roman"/>
          <w:sz w:val="24"/>
          <w:szCs w:val="24"/>
        </w:rPr>
        <w:t xml:space="preserve"> </w:t>
      </w:r>
      <w:proofErr w:type="spellStart"/>
      <w:r w:rsidRPr="005752A5">
        <w:rPr>
          <w:rFonts w:ascii="Times New Roman" w:hAnsi="Times New Roman"/>
          <w:sz w:val="24"/>
          <w:szCs w:val="24"/>
        </w:rPr>
        <w:t>Technical</w:t>
      </w:r>
      <w:proofErr w:type="spellEnd"/>
      <w:r w:rsidRPr="005752A5">
        <w:rPr>
          <w:rFonts w:ascii="Times New Roman" w:hAnsi="Times New Roman"/>
          <w:sz w:val="24"/>
          <w:szCs w:val="24"/>
        </w:rPr>
        <w:t xml:space="preserve"> </w:t>
      </w:r>
      <w:proofErr w:type="spellStart"/>
      <w:r w:rsidRPr="005752A5">
        <w:rPr>
          <w:rFonts w:ascii="Times New Roman" w:hAnsi="Times New Roman"/>
          <w:sz w:val="24"/>
          <w:szCs w:val="24"/>
        </w:rPr>
        <w:t>Colleges</w:t>
      </w:r>
      <w:proofErr w:type="spellEnd"/>
      <w:r w:rsidRPr="005752A5">
        <w:rPr>
          <w:rFonts w:ascii="Times New Roman" w:hAnsi="Times New Roman"/>
          <w:sz w:val="24"/>
          <w:szCs w:val="24"/>
        </w:rPr>
        <w:t xml:space="preserve">: учебное пособие для </w:t>
      </w:r>
      <w:proofErr w:type="spellStart"/>
      <w:r w:rsidRPr="005752A5">
        <w:rPr>
          <w:rFonts w:ascii="Times New Roman" w:hAnsi="Times New Roman"/>
          <w:sz w:val="24"/>
          <w:szCs w:val="24"/>
        </w:rPr>
        <w:t>спо</w:t>
      </w:r>
      <w:proofErr w:type="spellEnd"/>
      <w:r w:rsidRPr="005752A5">
        <w:rPr>
          <w:rFonts w:ascii="Times New Roman" w:hAnsi="Times New Roman"/>
          <w:sz w:val="24"/>
          <w:szCs w:val="24"/>
        </w:rPr>
        <w:t xml:space="preserve"> / Г. М. </w:t>
      </w:r>
      <w:proofErr w:type="spellStart"/>
      <w:r w:rsidRPr="005752A5">
        <w:rPr>
          <w:rFonts w:ascii="Times New Roman" w:hAnsi="Times New Roman"/>
          <w:sz w:val="24"/>
          <w:szCs w:val="24"/>
        </w:rPr>
        <w:t>Бжилянская</w:t>
      </w:r>
      <w:proofErr w:type="spellEnd"/>
      <w:r w:rsidRPr="005752A5">
        <w:rPr>
          <w:rFonts w:ascii="Times New Roman" w:hAnsi="Times New Roman"/>
          <w:sz w:val="24"/>
          <w:szCs w:val="24"/>
        </w:rPr>
        <w:t>. — Санкт-Петербург: Лань, 2022. — 316 с. — ISBN 978-5-507-44989-7. — Текст</w:t>
      </w:r>
      <w:proofErr w:type="gramStart"/>
      <w:r w:rsidRPr="005752A5">
        <w:rPr>
          <w:rFonts w:ascii="Times New Roman" w:hAnsi="Times New Roman"/>
          <w:sz w:val="24"/>
          <w:szCs w:val="24"/>
        </w:rPr>
        <w:t xml:space="preserve"> :</w:t>
      </w:r>
      <w:proofErr w:type="gramEnd"/>
      <w:r w:rsidRPr="005752A5">
        <w:rPr>
          <w:rFonts w:ascii="Times New Roman" w:hAnsi="Times New Roman"/>
          <w:sz w:val="24"/>
          <w:szCs w:val="24"/>
        </w:rPr>
        <w:t xml:space="preserve"> электронный // Лань: электронно-библиотечная система. — URL: </w:t>
      </w:r>
      <w:hyperlink r:id="rId7" w:history="1">
        <w:r w:rsidRPr="005752A5">
          <w:rPr>
            <w:rStyle w:val="ad"/>
            <w:rFonts w:ascii="Times New Roman" w:hAnsi="Times New Roman"/>
            <w:sz w:val="24"/>
            <w:szCs w:val="24"/>
          </w:rPr>
          <w:t>https://e.lanbook.com/book/261338</w:t>
        </w:r>
      </w:hyperlink>
      <w:r w:rsidRPr="005752A5">
        <w:rPr>
          <w:rFonts w:ascii="Times New Roman" w:hAnsi="Times New Roman"/>
          <w:sz w:val="24"/>
          <w:szCs w:val="24"/>
        </w:rPr>
        <w:t xml:space="preserve"> (дата обращения: 06.04.2023). — Режим доступа: для </w:t>
      </w:r>
      <w:proofErr w:type="spellStart"/>
      <w:r w:rsidRPr="005752A5">
        <w:rPr>
          <w:rFonts w:ascii="Times New Roman" w:hAnsi="Times New Roman"/>
          <w:sz w:val="24"/>
          <w:szCs w:val="24"/>
        </w:rPr>
        <w:t>авториз</w:t>
      </w:r>
      <w:proofErr w:type="spellEnd"/>
      <w:r w:rsidRPr="005752A5">
        <w:rPr>
          <w:rFonts w:ascii="Times New Roman" w:hAnsi="Times New Roman"/>
          <w:sz w:val="24"/>
          <w:szCs w:val="24"/>
        </w:rPr>
        <w:t>. пользователей.</w:t>
      </w:r>
    </w:p>
    <w:p w:rsidR="00EA6149" w:rsidRPr="005752A5" w:rsidRDefault="00EA6149" w:rsidP="00EA6149">
      <w:pPr>
        <w:numPr>
          <w:ilvl w:val="0"/>
          <w:numId w:val="3"/>
        </w:numPr>
        <w:spacing w:after="0" w:line="240" w:lineRule="auto"/>
        <w:ind w:left="357" w:firstLine="709"/>
        <w:contextualSpacing/>
        <w:jc w:val="both"/>
        <w:rPr>
          <w:rFonts w:ascii="Times New Roman" w:hAnsi="Times New Roman"/>
          <w:sz w:val="24"/>
          <w:szCs w:val="24"/>
        </w:rPr>
      </w:pPr>
      <w:r w:rsidRPr="005752A5">
        <w:rPr>
          <w:rFonts w:ascii="Times New Roman" w:hAnsi="Times New Roman"/>
          <w:sz w:val="24"/>
          <w:szCs w:val="24"/>
        </w:rPr>
        <w:t xml:space="preserve">Кузьменкова, Ю. Б. Английский язык. Основы разговорной практики: учебник для </w:t>
      </w:r>
      <w:proofErr w:type="spellStart"/>
      <w:r w:rsidRPr="005752A5">
        <w:rPr>
          <w:rFonts w:ascii="Times New Roman" w:hAnsi="Times New Roman"/>
          <w:sz w:val="24"/>
          <w:szCs w:val="24"/>
        </w:rPr>
        <w:t>спо</w:t>
      </w:r>
      <w:proofErr w:type="spellEnd"/>
      <w:r w:rsidRPr="005752A5">
        <w:rPr>
          <w:rFonts w:ascii="Times New Roman" w:hAnsi="Times New Roman"/>
          <w:sz w:val="24"/>
          <w:szCs w:val="24"/>
        </w:rPr>
        <w:t xml:space="preserve"> / Ю. Б. Кузьменкова, А. П. Кузьменков. — Санкт-Петербург: Лань, 2021. — 184 с. — ISBN 978-5-8114-7946-7. — Текст: электронный // Лань: электронно-библиотечная система. — URL: </w:t>
      </w:r>
      <w:hyperlink r:id="rId8" w:history="1">
        <w:r w:rsidRPr="005752A5">
          <w:rPr>
            <w:rStyle w:val="ad"/>
            <w:rFonts w:ascii="Times New Roman" w:hAnsi="Times New Roman"/>
            <w:sz w:val="24"/>
            <w:szCs w:val="24"/>
          </w:rPr>
          <w:t>https://e.lanbook.com/book/178059</w:t>
        </w:r>
      </w:hyperlink>
      <w:r w:rsidRPr="005752A5">
        <w:rPr>
          <w:rFonts w:ascii="Times New Roman" w:hAnsi="Times New Roman"/>
          <w:sz w:val="24"/>
          <w:szCs w:val="24"/>
        </w:rPr>
        <w:t xml:space="preserve"> (дата обращения: 06.04.2023). — Режим доступа: для </w:t>
      </w:r>
      <w:proofErr w:type="spellStart"/>
      <w:r w:rsidRPr="005752A5">
        <w:rPr>
          <w:rFonts w:ascii="Times New Roman" w:hAnsi="Times New Roman"/>
          <w:sz w:val="24"/>
          <w:szCs w:val="24"/>
        </w:rPr>
        <w:t>авториз</w:t>
      </w:r>
      <w:proofErr w:type="spellEnd"/>
      <w:r w:rsidRPr="005752A5">
        <w:rPr>
          <w:rFonts w:ascii="Times New Roman" w:hAnsi="Times New Roman"/>
          <w:sz w:val="24"/>
          <w:szCs w:val="24"/>
        </w:rPr>
        <w:t>. пользователей.</w:t>
      </w:r>
    </w:p>
    <w:p w:rsidR="00EA6149" w:rsidRPr="005752A5" w:rsidRDefault="00EA6149" w:rsidP="00EA6149">
      <w:pPr>
        <w:numPr>
          <w:ilvl w:val="0"/>
          <w:numId w:val="3"/>
        </w:numPr>
        <w:spacing w:after="0" w:line="240" w:lineRule="auto"/>
        <w:ind w:left="357" w:firstLine="709"/>
        <w:contextualSpacing/>
        <w:jc w:val="both"/>
        <w:rPr>
          <w:rFonts w:ascii="Times New Roman" w:hAnsi="Times New Roman"/>
          <w:sz w:val="24"/>
          <w:szCs w:val="24"/>
        </w:rPr>
      </w:pPr>
      <w:r w:rsidRPr="005752A5">
        <w:rPr>
          <w:rFonts w:ascii="Times New Roman" w:hAnsi="Times New Roman"/>
          <w:sz w:val="24"/>
          <w:szCs w:val="24"/>
        </w:rPr>
        <w:t xml:space="preserve">Кузьменкова, Ю. Б. Английский язык. Основы разговорной практики. Книга для преподавателя: учебник для </w:t>
      </w:r>
      <w:proofErr w:type="spellStart"/>
      <w:r w:rsidRPr="005752A5">
        <w:rPr>
          <w:rFonts w:ascii="Times New Roman" w:hAnsi="Times New Roman"/>
          <w:sz w:val="24"/>
          <w:szCs w:val="24"/>
        </w:rPr>
        <w:t>спо</w:t>
      </w:r>
      <w:proofErr w:type="spellEnd"/>
      <w:r w:rsidRPr="005752A5">
        <w:rPr>
          <w:rFonts w:ascii="Times New Roman" w:hAnsi="Times New Roman"/>
          <w:sz w:val="24"/>
          <w:szCs w:val="24"/>
        </w:rPr>
        <w:t xml:space="preserve"> / Ю. Б. Кузьменкова, А. П. Кузьменков. — Санкт-Петербург: Лань, 2021. — 132 с. — ISBN 978-5-8114-7926-9. — Текст: электронный // Лань</w:t>
      </w:r>
      <w:proofErr w:type="gramStart"/>
      <w:r w:rsidRPr="005752A5">
        <w:rPr>
          <w:rFonts w:ascii="Times New Roman" w:hAnsi="Times New Roman"/>
          <w:sz w:val="24"/>
          <w:szCs w:val="24"/>
        </w:rPr>
        <w:t xml:space="preserve"> :</w:t>
      </w:r>
      <w:proofErr w:type="gramEnd"/>
      <w:r w:rsidRPr="005752A5">
        <w:rPr>
          <w:rFonts w:ascii="Times New Roman" w:hAnsi="Times New Roman"/>
          <w:sz w:val="24"/>
          <w:szCs w:val="24"/>
        </w:rPr>
        <w:t xml:space="preserve"> электронно-библиотечная система. — URL: </w:t>
      </w:r>
      <w:hyperlink r:id="rId9" w:history="1">
        <w:r w:rsidRPr="005752A5">
          <w:rPr>
            <w:rStyle w:val="ad"/>
            <w:rFonts w:ascii="Times New Roman" w:hAnsi="Times New Roman"/>
            <w:sz w:val="24"/>
            <w:szCs w:val="24"/>
          </w:rPr>
          <w:t>https://e.lanbook.com/book/179018</w:t>
        </w:r>
      </w:hyperlink>
      <w:r w:rsidRPr="005752A5">
        <w:rPr>
          <w:rFonts w:ascii="Times New Roman" w:hAnsi="Times New Roman"/>
          <w:sz w:val="24"/>
          <w:szCs w:val="24"/>
        </w:rPr>
        <w:t xml:space="preserve"> (дата обращения: 06.04.2023). — Режим доступа: для </w:t>
      </w:r>
      <w:proofErr w:type="spellStart"/>
      <w:r w:rsidRPr="005752A5">
        <w:rPr>
          <w:rFonts w:ascii="Times New Roman" w:hAnsi="Times New Roman"/>
          <w:sz w:val="24"/>
          <w:szCs w:val="24"/>
        </w:rPr>
        <w:t>авториз</w:t>
      </w:r>
      <w:proofErr w:type="spellEnd"/>
      <w:r w:rsidRPr="005752A5">
        <w:rPr>
          <w:rFonts w:ascii="Times New Roman" w:hAnsi="Times New Roman"/>
          <w:sz w:val="24"/>
          <w:szCs w:val="24"/>
        </w:rPr>
        <w:t>. пользователей.</w:t>
      </w:r>
    </w:p>
    <w:p w:rsidR="00EA6149" w:rsidRPr="005752A5" w:rsidRDefault="00EA6149" w:rsidP="00EA6149">
      <w:pPr>
        <w:numPr>
          <w:ilvl w:val="0"/>
          <w:numId w:val="3"/>
        </w:numPr>
        <w:spacing w:after="0" w:line="240" w:lineRule="auto"/>
        <w:ind w:left="357" w:firstLine="709"/>
        <w:contextualSpacing/>
        <w:jc w:val="both"/>
        <w:rPr>
          <w:rFonts w:ascii="Times New Roman" w:hAnsi="Times New Roman"/>
          <w:sz w:val="24"/>
          <w:szCs w:val="24"/>
        </w:rPr>
      </w:pPr>
      <w:proofErr w:type="spellStart"/>
      <w:r w:rsidRPr="005752A5">
        <w:rPr>
          <w:rFonts w:ascii="Times New Roman" w:hAnsi="Times New Roman"/>
          <w:sz w:val="24"/>
          <w:szCs w:val="24"/>
        </w:rPr>
        <w:t>Малецкая</w:t>
      </w:r>
      <w:proofErr w:type="spellEnd"/>
      <w:r w:rsidRPr="005752A5">
        <w:rPr>
          <w:rFonts w:ascii="Times New Roman" w:hAnsi="Times New Roman"/>
          <w:sz w:val="24"/>
          <w:szCs w:val="24"/>
        </w:rPr>
        <w:t xml:space="preserve">, О. П. Английский язык: учебное пособие для </w:t>
      </w:r>
      <w:proofErr w:type="spellStart"/>
      <w:r w:rsidRPr="005752A5">
        <w:rPr>
          <w:rFonts w:ascii="Times New Roman" w:hAnsi="Times New Roman"/>
          <w:sz w:val="24"/>
          <w:szCs w:val="24"/>
        </w:rPr>
        <w:t>спо</w:t>
      </w:r>
      <w:proofErr w:type="spellEnd"/>
      <w:r w:rsidRPr="005752A5">
        <w:rPr>
          <w:rFonts w:ascii="Times New Roman" w:hAnsi="Times New Roman"/>
          <w:sz w:val="24"/>
          <w:szCs w:val="24"/>
        </w:rPr>
        <w:t xml:space="preserve"> / О. П. </w:t>
      </w:r>
      <w:proofErr w:type="spellStart"/>
      <w:r w:rsidRPr="005752A5">
        <w:rPr>
          <w:rFonts w:ascii="Times New Roman" w:hAnsi="Times New Roman"/>
          <w:sz w:val="24"/>
          <w:szCs w:val="24"/>
        </w:rPr>
        <w:t>Малецкая</w:t>
      </w:r>
      <w:proofErr w:type="spellEnd"/>
      <w:r w:rsidRPr="005752A5">
        <w:rPr>
          <w:rFonts w:ascii="Times New Roman" w:hAnsi="Times New Roman"/>
          <w:sz w:val="24"/>
          <w:szCs w:val="24"/>
        </w:rPr>
        <w:t xml:space="preserve">, И. М. Селевина. — 3-е изд., стер. — Санкт-Петербург: Лань, 2023. — 136 с. — ISBN 978-5-507-45432-7. — Текст: электронный // Лань: электронно-библиотечная система. — URL: </w:t>
      </w:r>
      <w:hyperlink r:id="rId10" w:history="1">
        <w:r w:rsidRPr="005752A5">
          <w:rPr>
            <w:rStyle w:val="ad"/>
            <w:rFonts w:ascii="Times New Roman" w:hAnsi="Times New Roman"/>
            <w:sz w:val="24"/>
            <w:szCs w:val="24"/>
          </w:rPr>
          <w:t>https://e.lanbook.com/book/269894</w:t>
        </w:r>
      </w:hyperlink>
      <w:r w:rsidRPr="005752A5">
        <w:rPr>
          <w:rFonts w:ascii="Times New Roman" w:hAnsi="Times New Roman"/>
          <w:sz w:val="24"/>
          <w:szCs w:val="24"/>
        </w:rPr>
        <w:t xml:space="preserve"> (дата обращения: 06.04.2023). — Режим доступа: для </w:t>
      </w:r>
      <w:proofErr w:type="spellStart"/>
      <w:r w:rsidRPr="005752A5">
        <w:rPr>
          <w:rFonts w:ascii="Times New Roman" w:hAnsi="Times New Roman"/>
          <w:sz w:val="24"/>
          <w:szCs w:val="24"/>
        </w:rPr>
        <w:t>авториз</w:t>
      </w:r>
      <w:proofErr w:type="spellEnd"/>
      <w:r w:rsidRPr="005752A5">
        <w:rPr>
          <w:rFonts w:ascii="Times New Roman" w:hAnsi="Times New Roman"/>
          <w:sz w:val="24"/>
          <w:szCs w:val="24"/>
        </w:rPr>
        <w:t>. пользователей.</w:t>
      </w:r>
    </w:p>
    <w:p w:rsidR="00EA6149" w:rsidRPr="005752A5" w:rsidRDefault="00EA6149" w:rsidP="00EA6149">
      <w:pPr>
        <w:numPr>
          <w:ilvl w:val="0"/>
          <w:numId w:val="3"/>
        </w:numPr>
        <w:spacing w:after="0" w:line="240" w:lineRule="auto"/>
        <w:ind w:left="357" w:firstLine="709"/>
        <w:contextualSpacing/>
        <w:jc w:val="both"/>
        <w:rPr>
          <w:rFonts w:ascii="Times New Roman" w:hAnsi="Times New Roman"/>
          <w:sz w:val="24"/>
          <w:szCs w:val="24"/>
        </w:rPr>
      </w:pPr>
      <w:proofErr w:type="spellStart"/>
      <w:proofErr w:type="gramStart"/>
      <w:r w:rsidRPr="005752A5">
        <w:rPr>
          <w:rFonts w:ascii="Times New Roman" w:hAnsi="Times New Roman"/>
          <w:sz w:val="24"/>
          <w:szCs w:val="24"/>
        </w:rPr>
        <w:t>Шматкова</w:t>
      </w:r>
      <w:proofErr w:type="spellEnd"/>
      <w:r w:rsidRPr="005752A5">
        <w:rPr>
          <w:rFonts w:ascii="Times New Roman" w:hAnsi="Times New Roman"/>
          <w:sz w:val="24"/>
          <w:szCs w:val="24"/>
        </w:rPr>
        <w:t xml:space="preserve">, Л.  Англо-русский тематический словарь: учебно-практическое пособие для </w:t>
      </w:r>
      <w:proofErr w:type="spellStart"/>
      <w:r w:rsidRPr="005752A5">
        <w:rPr>
          <w:rFonts w:ascii="Times New Roman" w:hAnsi="Times New Roman"/>
          <w:sz w:val="24"/>
          <w:szCs w:val="24"/>
        </w:rPr>
        <w:t>спо</w:t>
      </w:r>
      <w:proofErr w:type="spellEnd"/>
      <w:r w:rsidRPr="005752A5">
        <w:rPr>
          <w:rFonts w:ascii="Times New Roman" w:hAnsi="Times New Roman"/>
          <w:sz w:val="24"/>
          <w:szCs w:val="24"/>
        </w:rPr>
        <w:t xml:space="preserve"> / Л. (. </w:t>
      </w:r>
      <w:proofErr w:type="spellStart"/>
      <w:r w:rsidRPr="005752A5">
        <w:rPr>
          <w:rFonts w:ascii="Times New Roman" w:hAnsi="Times New Roman"/>
          <w:sz w:val="24"/>
          <w:szCs w:val="24"/>
        </w:rPr>
        <w:t>Шматкова</w:t>
      </w:r>
      <w:proofErr w:type="spellEnd"/>
      <w:r w:rsidRPr="005752A5">
        <w:rPr>
          <w:rFonts w:ascii="Times New Roman" w:hAnsi="Times New Roman"/>
          <w:sz w:val="24"/>
          <w:szCs w:val="24"/>
        </w:rPr>
        <w:t xml:space="preserve">. — 3-е изд., </w:t>
      </w:r>
      <w:proofErr w:type="spellStart"/>
      <w:r w:rsidRPr="005752A5">
        <w:rPr>
          <w:rFonts w:ascii="Times New Roman" w:hAnsi="Times New Roman"/>
          <w:sz w:val="24"/>
          <w:szCs w:val="24"/>
        </w:rPr>
        <w:t>испр</w:t>
      </w:r>
      <w:proofErr w:type="spellEnd"/>
      <w:r w:rsidRPr="005752A5">
        <w:rPr>
          <w:rFonts w:ascii="Times New Roman" w:hAnsi="Times New Roman"/>
          <w:sz w:val="24"/>
          <w:szCs w:val="24"/>
        </w:rPr>
        <w:t>.</w:t>
      </w:r>
      <w:proofErr w:type="gramEnd"/>
      <w:r w:rsidRPr="005752A5">
        <w:rPr>
          <w:rFonts w:ascii="Times New Roman" w:hAnsi="Times New Roman"/>
          <w:sz w:val="24"/>
          <w:szCs w:val="24"/>
        </w:rPr>
        <w:t xml:space="preserve"> — Санкт-Петербург: Лань, 2023. — 280 с. — ISBN 978-5-8114-9427-9. — Текст</w:t>
      </w:r>
      <w:proofErr w:type="gramStart"/>
      <w:r w:rsidRPr="005752A5">
        <w:rPr>
          <w:rFonts w:ascii="Times New Roman" w:hAnsi="Times New Roman"/>
          <w:sz w:val="24"/>
          <w:szCs w:val="24"/>
        </w:rPr>
        <w:t xml:space="preserve"> :</w:t>
      </w:r>
      <w:proofErr w:type="gramEnd"/>
      <w:r w:rsidRPr="005752A5">
        <w:rPr>
          <w:rFonts w:ascii="Times New Roman" w:hAnsi="Times New Roman"/>
          <w:sz w:val="24"/>
          <w:szCs w:val="24"/>
        </w:rPr>
        <w:t xml:space="preserve"> электронный // Лань : электронно-библиотечная система. — URL: </w:t>
      </w:r>
      <w:hyperlink r:id="rId11" w:history="1">
        <w:r w:rsidRPr="005752A5">
          <w:rPr>
            <w:rStyle w:val="ad"/>
            <w:rFonts w:ascii="Times New Roman" w:hAnsi="Times New Roman"/>
            <w:sz w:val="24"/>
            <w:szCs w:val="24"/>
          </w:rPr>
          <w:t>https://e.lanbook.com/book/298541</w:t>
        </w:r>
      </w:hyperlink>
      <w:r w:rsidRPr="005752A5">
        <w:rPr>
          <w:rFonts w:ascii="Times New Roman" w:hAnsi="Times New Roman"/>
          <w:sz w:val="24"/>
          <w:szCs w:val="24"/>
        </w:rPr>
        <w:t xml:space="preserve"> (дата обращения: 06.04.2023). — Режим доступа: для </w:t>
      </w:r>
      <w:proofErr w:type="spellStart"/>
      <w:r w:rsidRPr="005752A5">
        <w:rPr>
          <w:rFonts w:ascii="Times New Roman" w:hAnsi="Times New Roman"/>
          <w:sz w:val="24"/>
          <w:szCs w:val="24"/>
        </w:rPr>
        <w:t>авториз</w:t>
      </w:r>
      <w:proofErr w:type="spellEnd"/>
      <w:r w:rsidRPr="005752A5">
        <w:rPr>
          <w:rFonts w:ascii="Times New Roman" w:hAnsi="Times New Roman"/>
          <w:sz w:val="24"/>
          <w:szCs w:val="24"/>
        </w:rPr>
        <w:t>. пользователей.</w:t>
      </w:r>
    </w:p>
    <w:p w:rsidR="00EA6149" w:rsidRPr="00C07A6F" w:rsidRDefault="00EA6149" w:rsidP="00EA6149">
      <w:pPr>
        <w:spacing w:after="0" w:line="240" w:lineRule="auto"/>
        <w:ind w:left="720" w:right="-1"/>
        <w:contextualSpacing/>
        <w:jc w:val="both"/>
        <w:rPr>
          <w:rFonts w:ascii="Times New Roman" w:hAnsi="Times New Roman"/>
          <w:sz w:val="24"/>
          <w:szCs w:val="24"/>
        </w:rPr>
      </w:pPr>
    </w:p>
    <w:bookmarkEnd w:id="10"/>
    <w:p w:rsidR="00EA6149" w:rsidRDefault="00EA6149" w:rsidP="00EA6149">
      <w:pPr>
        <w:spacing w:after="0" w:line="240" w:lineRule="auto"/>
        <w:ind w:left="1570" w:right="-1"/>
        <w:contextualSpacing/>
        <w:jc w:val="both"/>
        <w:rPr>
          <w:rFonts w:ascii="Times New Roman" w:eastAsia="Calibri" w:hAnsi="Times New Roman"/>
          <w:b/>
          <w:bCs/>
          <w:sz w:val="24"/>
          <w:szCs w:val="24"/>
        </w:rPr>
      </w:pPr>
    </w:p>
    <w:p w:rsidR="00EA6149" w:rsidRPr="00866EA1" w:rsidRDefault="00EA6149" w:rsidP="00EA6149">
      <w:pPr>
        <w:contextualSpacing/>
        <w:jc w:val="center"/>
        <w:rPr>
          <w:rFonts w:ascii="Times New Roman" w:hAnsi="Times New Roman"/>
          <w:b/>
          <w:sz w:val="24"/>
          <w:szCs w:val="24"/>
        </w:rPr>
      </w:pPr>
      <w:r w:rsidRPr="00866EA1">
        <w:rPr>
          <w:rFonts w:ascii="Times New Roman" w:hAnsi="Times New Roman"/>
          <w:b/>
          <w:sz w:val="24"/>
          <w:szCs w:val="24"/>
        </w:rPr>
        <w:t xml:space="preserve">4. КОНТРОЛЬ И ОЦЕНКА РЕЗУЛЬТАТОВ ОСВОЕНИЯ  </w:t>
      </w:r>
    </w:p>
    <w:p w:rsidR="00EA6149" w:rsidRPr="00866EA1" w:rsidRDefault="00EA6149" w:rsidP="00EA6149">
      <w:pPr>
        <w:contextualSpacing/>
        <w:jc w:val="center"/>
        <w:rPr>
          <w:rFonts w:ascii="Times New Roman" w:hAnsi="Times New Roman"/>
          <w:b/>
          <w:sz w:val="24"/>
          <w:szCs w:val="24"/>
        </w:rPr>
      </w:pPr>
      <w:r w:rsidRPr="00866EA1">
        <w:rPr>
          <w:rFonts w:ascii="Times New Roman" w:hAnsi="Times New Roman"/>
          <w:b/>
          <w:sz w:val="24"/>
          <w:szCs w:val="24"/>
        </w:rPr>
        <w:t>УЧЕБНОЙ ДИСЦИПЛИНЫ</w:t>
      </w:r>
    </w:p>
    <w:p w:rsidR="00EA6149" w:rsidRPr="00F41479" w:rsidRDefault="00EA6149" w:rsidP="00EA6149">
      <w:pPr>
        <w:spacing w:before="120" w:after="120"/>
        <w:ind w:right="-1" w:firstLine="709"/>
        <w:contextualSpacing/>
        <w:jc w:val="center"/>
        <w:rPr>
          <w:rFonts w:ascii="Times New Roman" w:hAnsi="Times New Roman"/>
          <w:sz w:val="24"/>
          <w:szCs w:val="24"/>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24"/>
        <w:gridCol w:w="3148"/>
        <w:gridCol w:w="2692"/>
      </w:tblGrid>
      <w:tr w:rsidR="00EA6149" w:rsidRPr="00CA154F" w:rsidTr="009C0CF0">
        <w:trPr>
          <w:trHeight w:val="144"/>
        </w:trPr>
        <w:tc>
          <w:tcPr>
            <w:tcW w:w="1915" w:type="pct"/>
          </w:tcPr>
          <w:p w:rsidR="00EA6149" w:rsidRPr="00CA154F" w:rsidRDefault="00EA6149" w:rsidP="009C0CF0">
            <w:pPr>
              <w:spacing w:after="0"/>
              <w:rPr>
                <w:rFonts w:ascii="Times New Roman" w:hAnsi="Times New Roman"/>
                <w:b/>
                <w:bCs/>
                <w:sz w:val="24"/>
                <w:szCs w:val="24"/>
              </w:rPr>
            </w:pPr>
            <w:r w:rsidRPr="00CA154F">
              <w:rPr>
                <w:rFonts w:ascii="Times New Roman" w:hAnsi="Times New Roman"/>
                <w:b/>
                <w:bCs/>
                <w:sz w:val="24"/>
                <w:szCs w:val="24"/>
              </w:rPr>
              <w:t>Результаты обучения</w:t>
            </w:r>
          </w:p>
        </w:tc>
        <w:tc>
          <w:tcPr>
            <w:tcW w:w="1663" w:type="pct"/>
          </w:tcPr>
          <w:p w:rsidR="00EA6149" w:rsidRPr="00CA154F" w:rsidRDefault="00EA6149" w:rsidP="009C0CF0">
            <w:pPr>
              <w:spacing w:after="0"/>
              <w:rPr>
                <w:rFonts w:ascii="Times New Roman" w:hAnsi="Times New Roman"/>
                <w:b/>
                <w:bCs/>
                <w:sz w:val="24"/>
                <w:szCs w:val="24"/>
              </w:rPr>
            </w:pPr>
            <w:r w:rsidRPr="00CA154F">
              <w:rPr>
                <w:rFonts w:ascii="Times New Roman" w:hAnsi="Times New Roman"/>
                <w:b/>
                <w:bCs/>
                <w:sz w:val="24"/>
                <w:szCs w:val="24"/>
              </w:rPr>
              <w:t>Критерии оценки</w:t>
            </w:r>
          </w:p>
        </w:tc>
        <w:tc>
          <w:tcPr>
            <w:tcW w:w="1422" w:type="pct"/>
          </w:tcPr>
          <w:p w:rsidR="00EA6149" w:rsidRPr="00CA154F" w:rsidRDefault="00EA6149" w:rsidP="009C0CF0">
            <w:pPr>
              <w:spacing w:after="0"/>
              <w:rPr>
                <w:rFonts w:ascii="Times New Roman" w:hAnsi="Times New Roman"/>
                <w:b/>
                <w:bCs/>
                <w:sz w:val="24"/>
                <w:szCs w:val="24"/>
              </w:rPr>
            </w:pPr>
            <w:r w:rsidRPr="00CA154F">
              <w:rPr>
                <w:rFonts w:ascii="Times New Roman" w:hAnsi="Times New Roman"/>
                <w:b/>
                <w:bCs/>
                <w:sz w:val="24"/>
                <w:szCs w:val="24"/>
              </w:rPr>
              <w:t>Методы оценки</w:t>
            </w:r>
          </w:p>
        </w:tc>
      </w:tr>
      <w:tr w:rsidR="00EA6149" w:rsidRPr="00CA154F" w:rsidTr="009C0CF0">
        <w:trPr>
          <w:trHeight w:val="144"/>
        </w:trPr>
        <w:tc>
          <w:tcPr>
            <w:tcW w:w="5000" w:type="pct"/>
            <w:gridSpan w:val="3"/>
          </w:tcPr>
          <w:p w:rsidR="00EA6149" w:rsidRPr="00CA154F" w:rsidRDefault="00EA6149" w:rsidP="009C0CF0">
            <w:pPr>
              <w:spacing w:after="0"/>
              <w:jc w:val="center"/>
              <w:rPr>
                <w:rFonts w:ascii="Times New Roman" w:hAnsi="Times New Roman"/>
                <w:b/>
                <w:iCs/>
                <w:sz w:val="24"/>
                <w:szCs w:val="24"/>
              </w:rPr>
            </w:pPr>
            <w:r w:rsidRPr="00CA154F">
              <w:rPr>
                <w:rFonts w:ascii="Times New Roman" w:hAnsi="Times New Roman"/>
                <w:b/>
                <w:iCs/>
                <w:sz w:val="24"/>
                <w:szCs w:val="24"/>
              </w:rPr>
              <w:t>Перечень знаний, осваиваемых в рамках дисциплины</w:t>
            </w:r>
          </w:p>
        </w:tc>
      </w:tr>
      <w:tr w:rsidR="00EA6149" w:rsidRPr="00CA154F" w:rsidTr="009C0CF0">
        <w:trPr>
          <w:trHeight w:val="2360"/>
        </w:trPr>
        <w:tc>
          <w:tcPr>
            <w:tcW w:w="1915" w:type="pct"/>
          </w:tcPr>
          <w:p w:rsidR="00EA6149" w:rsidRPr="00CA154F" w:rsidRDefault="00EA6149" w:rsidP="009C0CF0">
            <w:pPr>
              <w:spacing w:after="0"/>
              <w:rPr>
                <w:rFonts w:ascii="Times New Roman" w:eastAsia="Calibri" w:hAnsi="Times New Roman"/>
                <w:sz w:val="24"/>
                <w:szCs w:val="24"/>
                <w:lang w:eastAsia="en-US"/>
              </w:rPr>
            </w:pPr>
            <w:r w:rsidRPr="00CA154F">
              <w:rPr>
                <w:rFonts w:ascii="Times New Roman" w:eastAsia="Calibri" w:hAnsi="Times New Roman"/>
                <w:sz w:val="24"/>
                <w:szCs w:val="24"/>
                <w:lang w:eastAsia="en-US"/>
              </w:rPr>
              <w:t>Правила построения простых и сложных предложений на профессиональные темы</w:t>
            </w:r>
          </w:p>
          <w:p w:rsidR="00EA6149" w:rsidRPr="00CA154F" w:rsidRDefault="00EA6149" w:rsidP="009C0CF0">
            <w:pPr>
              <w:widowControl w:val="0"/>
              <w:spacing w:after="0"/>
              <w:rPr>
                <w:rFonts w:ascii="Times New Roman" w:hAnsi="Times New Roman"/>
                <w:b/>
                <w:bCs/>
                <w:iCs/>
                <w:color w:val="000000"/>
                <w:sz w:val="24"/>
                <w:szCs w:val="24"/>
                <w:lang w:eastAsia="nl-NL"/>
              </w:rPr>
            </w:pPr>
          </w:p>
        </w:tc>
        <w:tc>
          <w:tcPr>
            <w:tcW w:w="1663" w:type="pct"/>
          </w:tcPr>
          <w:p w:rsidR="00EA6149" w:rsidRPr="00CA154F" w:rsidRDefault="00EA6149" w:rsidP="009C0CF0">
            <w:pPr>
              <w:spacing w:after="0"/>
              <w:rPr>
                <w:rFonts w:ascii="Times New Roman" w:eastAsia="Calibri" w:hAnsi="Times New Roman"/>
                <w:sz w:val="24"/>
                <w:szCs w:val="24"/>
                <w:lang w:eastAsia="en-US"/>
              </w:rPr>
            </w:pPr>
            <w:r w:rsidRPr="00CA154F">
              <w:rPr>
                <w:rFonts w:ascii="Times New Roman" w:hAnsi="Times New Roman"/>
                <w:color w:val="000000"/>
                <w:sz w:val="24"/>
                <w:szCs w:val="24"/>
              </w:rPr>
              <w:t xml:space="preserve">Демонстрирует знания </w:t>
            </w:r>
            <w:r w:rsidRPr="00CA154F">
              <w:rPr>
                <w:rFonts w:ascii="Times New Roman" w:eastAsia="Calibri" w:hAnsi="Times New Roman"/>
                <w:sz w:val="24"/>
                <w:szCs w:val="24"/>
                <w:lang w:eastAsia="en-US"/>
              </w:rPr>
              <w:t>правил построения простых и сложных предложений на профессиональные темы,</w:t>
            </w:r>
          </w:p>
          <w:p w:rsidR="00EA6149" w:rsidRPr="00CA154F" w:rsidRDefault="00EA6149" w:rsidP="009C0CF0">
            <w:pPr>
              <w:spacing w:after="0"/>
              <w:rPr>
                <w:rFonts w:ascii="Times New Roman" w:hAnsi="Times New Roman"/>
                <w:bCs/>
                <w:sz w:val="24"/>
                <w:szCs w:val="24"/>
              </w:rPr>
            </w:pPr>
            <w:r w:rsidRPr="00CA154F">
              <w:rPr>
                <w:rFonts w:ascii="Times New Roman" w:hAnsi="Times New Roman"/>
                <w:color w:val="000000"/>
                <w:sz w:val="24"/>
                <w:szCs w:val="24"/>
                <w:shd w:val="clear" w:color="auto" w:fill="FFFFFF"/>
              </w:rPr>
              <w:t xml:space="preserve">правильно употребляет языковые средства и не допускает ошибок, нарушающих коммуникацию </w:t>
            </w:r>
          </w:p>
        </w:tc>
        <w:tc>
          <w:tcPr>
            <w:tcW w:w="1422" w:type="pct"/>
            <w:vMerge w:val="restart"/>
          </w:tcPr>
          <w:p w:rsidR="00EA6149" w:rsidRPr="00CA154F" w:rsidRDefault="00EA6149" w:rsidP="009C0CF0">
            <w:pPr>
              <w:spacing w:after="0"/>
              <w:rPr>
                <w:rFonts w:ascii="Times New Roman" w:hAnsi="Times New Roman"/>
                <w:color w:val="222222"/>
                <w:sz w:val="24"/>
                <w:szCs w:val="24"/>
                <w:shd w:val="clear" w:color="auto" w:fill="FFFFFF"/>
              </w:rPr>
            </w:pPr>
            <w:r w:rsidRPr="00CA154F">
              <w:rPr>
                <w:rFonts w:ascii="Times New Roman" w:hAnsi="Times New Roman"/>
                <w:color w:val="222222"/>
                <w:sz w:val="24"/>
                <w:szCs w:val="24"/>
                <w:shd w:val="clear" w:color="auto" w:fill="FFFFFF"/>
              </w:rPr>
              <w:t>Оценка в рамках текущего контроля:</w:t>
            </w:r>
          </w:p>
          <w:p w:rsidR="00EA6149" w:rsidRPr="00CA154F" w:rsidRDefault="00EA6149" w:rsidP="009C0CF0">
            <w:pPr>
              <w:spacing w:after="0"/>
              <w:rPr>
                <w:rFonts w:ascii="Times New Roman" w:hAnsi="Times New Roman"/>
                <w:color w:val="222222"/>
                <w:sz w:val="24"/>
                <w:szCs w:val="24"/>
                <w:shd w:val="clear" w:color="auto" w:fill="FFFFFF"/>
              </w:rPr>
            </w:pPr>
            <w:r w:rsidRPr="00CA154F">
              <w:rPr>
                <w:rFonts w:ascii="Times New Roman" w:hAnsi="Times New Roman"/>
                <w:color w:val="222222"/>
                <w:sz w:val="24"/>
                <w:szCs w:val="24"/>
                <w:shd w:val="clear" w:color="auto" w:fill="FFFFFF"/>
              </w:rPr>
              <w:t>-выполнение контрольных заданий</w:t>
            </w:r>
          </w:p>
          <w:p w:rsidR="00EA6149" w:rsidRPr="00CA154F" w:rsidRDefault="00EA6149" w:rsidP="009C0CF0">
            <w:pPr>
              <w:spacing w:after="0"/>
              <w:rPr>
                <w:rFonts w:ascii="Times New Roman" w:hAnsi="Times New Roman"/>
                <w:color w:val="222222"/>
                <w:sz w:val="24"/>
                <w:szCs w:val="24"/>
              </w:rPr>
            </w:pPr>
            <w:r w:rsidRPr="00CA154F">
              <w:rPr>
                <w:rFonts w:ascii="Times New Roman" w:hAnsi="Times New Roman"/>
                <w:color w:val="222222"/>
                <w:sz w:val="24"/>
                <w:szCs w:val="24"/>
              </w:rPr>
              <w:t>-письменный опрос в форме тестирования</w:t>
            </w:r>
          </w:p>
          <w:p w:rsidR="00EA6149" w:rsidRPr="00CA154F" w:rsidRDefault="00EA6149" w:rsidP="009C0CF0">
            <w:pPr>
              <w:tabs>
                <w:tab w:val="left" w:pos="5175"/>
              </w:tabs>
              <w:spacing w:after="0"/>
              <w:rPr>
                <w:rFonts w:ascii="Times New Roman" w:hAnsi="Times New Roman"/>
                <w:sz w:val="24"/>
                <w:szCs w:val="24"/>
              </w:rPr>
            </w:pPr>
            <w:r w:rsidRPr="00CA154F">
              <w:rPr>
                <w:rFonts w:ascii="Times New Roman" w:hAnsi="Times New Roman"/>
                <w:color w:val="222222"/>
                <w:sz w:val="24"/>
                <w:szCs w:val="24"/>
              </w:rPr>
              <w:t>-индивидуальный устный опрос</w:t>
            </w:r>
          </w:p>
        </w:tc>
      </w:tr>
      <w:tr w:rsidR="00EA6149" w:rsidRPr="00CA154F" w:rsidTr="009C0CF0">
        <w:trPr>
          <w:trHeight w:val="851"/>
        </w:trPr>
        <w:tc>
          <w:tcPr>
            <w:tcW w:w="1915" w:type="pct"/>
          </w:tcPr>
          <w:p w:rsidR="00EA6149" w:rsidRPr="00CA154F" w:rsidRDefault="00EA6149" w:rsidP="009C0CF0">
            <w:pPr>
              <w:spacing w:after="0"/>
              <w:rPr>
                <w:rFonts w:ascii="Times New Roman" w:hAnsi="Times New Roman"/>
                <w:sz w:val="24"/>
                <w:szCs w:val="24"/>
              </w:rPr>
            </w:pPr>
            <w:r w:rsidRPr="00CA154F">
              <w:rPr>
                <w:rFonts w:ascii="Times New Roman" w:hAnsi="Times New Roman"/>
                <w:sz w:val="24"/>
                <w:szCs w:val="24"/>
              </w:rPr>
              <w:t>Основные общеупотребительные глаголы (бытовая и профессиональная лексика)</w:t>
            </w:r>
          </w:p>
        </w:tc>
        <w:tc>
          <w:tcPr>
            <w:tcW w:w="1663" w:type="pct"/>
          </w:tcPr>
          <w:p w:rsidR="00EA6149" w:rsidRPr="00CA154F" w:rsidRDefault="00EA6149" w:rsidP="009C0CF0">
            <w:pPr>
              <w:keepNext/>
              <w:spacing w:after="0"/>
              <w:rPr>
                <w:rFonts w:ascii="Times New Roman" w:hAnsi="Times New Roman"/>
                <w:color w:val="000000"/>
                <w:sz w:val="24"/>
                <w:szCs w:val="24"/>
              </w:rPr>
            </w:pPr>
            <w:r w:rsidRPr="00CA154F">
              <w:rPr>
                <w:rFonts w:ascii="Times New Roman" w:hAnsi="Times New Roman"/>
                <w:color w:val="000000"/>
                <w:sz w:val="24"/>
                <w:szCs w:val="24"/>
              </w:rPr>
              <w:t>Демонстрирует знания при употреблении глаголов (общая и профессиональная лексика)</w:t>
            </w:r>
          </w:p>
        </w:tc>
        <w:tc>
          <w:tcPr>
            <w:tcW w:w="1422" w:type="pct"/>
            <w:vMerge/>
          </w:tcPr>
          <w:p w:rsidR="00EA6149" w:rsidRPr="00CA154F" w:rsidRDefault="00EA6149" w:rsidP="009C0CF0">
            <w:pPr>
              <w:spacing w:after="0"/>
              <w:rPr>
                <w:rFonts w:ascii="Times New Roman" w:hAnsi="Times New Roman"/>
                <w:color w:val="222222"/>
                <w:sz w:val="24"/>
                <w:szCs w:val="24"/>
                <w:shd w:val="clear" w:color="auto" w:fill="FFFFFF"/>
              </w:rPr>
            </w:pPr>
          </w:p>
        </w:tc>
      </w:tr>
      <w:tr w:rsidR="00EA6149" w:rsidRPr="00CA154F" w:rsidTr="009C0CF0">
        <w:trPr>
          <w:trHeight w:val="1669"/>
        </w:trPr>
        <w:tc>
          <w:tcPr>
            <w:tcW w:w="1915" w:type="pct"/>
          </w:tcPr>
          <w:p w:rsidR="00EA6149" w:rsidRPr="00CA154F" w:rsidRDefault="00EA6149" w:rsidP="009C0CF0">
            <w:pPr>
              <w:spacing w:after="0"/>
              <w:rPr>
                <w:rFonts w:ascii="Times New Roman" w:hAnsi="Times New Roman"/>
                <w:sz w:val="24"/>
                <w:szCs w:val="24"/>
              </w:rPr>
            </w:pPr>
            <w:r w:rsidRPr="00CA154F">
              <w:rPr>
                <w:rFonts w:ascii="Times New Roman" w:hAnsi="Times New Roman"/>
                <w:sz w:val="24"/>
                <w:szCs w:val="24"/>
              </w:rPr>
              <w:lastRenderedPageBreak/>
              <w:t>Лексический минимум, относящийся к описанию предметов, средств и процессов профессиональной деятельности</w:t>
            </w:r>
          </w:p>
        </w:tc>
        <w:tc>
          <w:tcPr>
            <w:tcW w:w="1663" w:type="pct"/>
          </w:tcPr>
          <w:p w:rsidR="00EA6149" w:rsidRPr="00CA154F" w:rsidRDefault="00EA6149" w:rsidP="009C0CF0">
            <w:pPr>
              <w:spacing w:after="0"/>
              <w:rPr>
                <w:rFonts w:ascii="Times New Roman" w:hAnsi="Times New Roman"/>
                <w:color w:val="000000"/>
                <w:sz w:val="24"/>
                <w:szCs w:val="24"/>
                <w:shd w:val="clear" w:color="auto" w:fill="FFFFFF"/>
              </w:rPr>
            </w:pPr>
            <w:r w:rsidRPr="00CA154F">
              <w:rPr>
                <w:rFonts w:ascii="Times New Roman" w:hAnsi="Times New Roman"/>
                <w:color w:val="000000"/>
                <w:sz w:val="24"/>
                <w:szCs w:val="24"/>
              </w:rPr>
              <w:t>Владеет лексическим и грамматическим минимумом, относящимся к описанию предметов, средств и процессов профессиональной деятельности</w:t>
            </w:r>
          </w:p>
        </w:tc>
        <w:tc>
          <w:tcPr>
            <w:tcW w:w="1422" w:type="pct"/>
            <w:vMerge/>
          </w:tcPr>
          <w:p w:rsidR="00EA6149" w:rsidRPr="00CA154F" w:rsidRDefault="00EA6149" w:rsidP="009C0CF0">
            <w:pPr>
              <w:spacing w:after="0"/>
              <w:rPr>
                <w:rFonts w:ascii="Times New Roman" w:hAnsi="Times New Roman"/>
                <w:color w:val="222222"/>
                <w:sz w:val="24"/>
                <w:szCs w:val="24"/>
                <w:shd w:val="clear" w:color="auto" w:fill="FFFFFF"/>
              </w:rPr>
            </w:pPr>
          </w:p>
        </w:tc>
      </w:tr>
      <w:tr w:rsidR="00EA6149" w:rsidRPr="00CA154F" w:rsidTr="009C0CF0">
        <w:trPr>
          <w:trHeight w:val="144"/>
        </w:trPr>
        <w:tc>
          <w:tcPr>
            <w:tcW w:w="1915" w:type="pct"/>
          </w:tcPr>
          <w:p w:rsidR="00EA6149" w:rsidRPr="00CA154F" w:rsidRDefault="00EA6149" w:rsidP="009C0CF0">
            <w:pPr>
              <w:spacing w:after="0"/>
              <w:rPr>
                <w:rFonts w:ascii="Times New Roman" w:hAnsi="Times New Roman"/>
                <w:sz w:val="24"/>
                <w:szCs w:val="24"/>
              </w:rPr>
            </w:pPr>
            <w:r w:rsidRPr="00CA154F">
              <w:rPr>
                <w:rFonts w:ascii="Times New Roman" w:hAnsi="Times New Roman"/>
                <w:sz w:val="24"/>
                <w:szCs w:val="24"/>
              </w:rPr>
              <w:t>Особенности произношения</w:t>
            </w:r>
          </w:p>
        </w:tc>
        <w:tc>
          <w:tcPr>
            <w:tcW w:w="1663" w:type="pct"/>
          </w:tcPr>
          <w:p w:rsidR="00EA6149" w:rsidRPr="00CA154F" w:rsidRDefault="00EA6149" w:rsidP="009C0CF0">
            <w:pPr>
              <w:spacing w:after="0"/>
              <w:rPr>
                <w:rFonts w:ascii="Times New Roman" w:hAnsi="Times New Roman"/>
                <w:sz w:val="24"/>
                <w:szCs w:val="24"/>
              </w:rPr>
            </w:pPr>
            <w:r w:rsidRPr="00CA154F">
              <w:rPr>
                <w:rFonts w:ascii="Times New Roman" w:hAnsi="Times New Roman"/>
                <w:color w:val="000000"/>
                <w:sz w:val="24"/>
                <w:szCs w:val="24"/>
              </w:rPr>
              <w:t>Демонстрирует знания</w:t>
            </w:r>
            <w:r w:rsidRPr="00CA154F">
              <w:rPr>
                <w:rFonts w:ascii="Times New Roman" w:hAnsi="Times New Roman"/>
                <w:sz w:val="24"/>
                <w:szCs w:val="24"/>
              </w:rPr>
              <w:t xml:space="preserve"> особенностей произношения, </w:t>
            </w:r>
            <w:r w:rsidRPr="00CA154F">
              <w:rPr>
                <w:rFonts w:ascii="Times New Roman" w:hAnsi="Times New Roman"/>
                <w:color w:val="000000"/>
                <w:sz w:val="24"/>
                <w:szCs w:val="24"/>
                <w:shd w:val="clear" w:color="auto" w:fill="FFFFFF"/>
              </w:rPr>
              <w:t>произношение достаточно правильное, объем высказывания соответствует программе</w:t>
            </w:r>
          </w:p>
        </w:tc>
        <w:tc>
          <w:tcPr>
            <w:tcW w:w="1422" w:type="pct"/>
            <w:vMerge/>
          </w:tcPr>
          <w:p w:rsidR="00EA6149" w:rsidRPr="00CA154F" w:rsidRDefault="00EA6149" w:rsidP="009C0CF0">
            <w:pPr>
              <w:spacing w:after="0"/>
              <w:rPr>
                <w:rFonts w:ascii="Times New Roman" w:hAnsi="Times New Roman"/>
                <w:color w:val="222222"/>
                <w:sz w:val="24"/>
                <w:szCs w:val="24"/>
                <w:shd w:val="clear" w:color="auto" w:fill="FFFFFF"/>
              </w:rPr>
            </w:pPr>
          </w:p>
        </w:tc>
      </w:tr>
      <w:tr w:rsidR="00EA6149" w:rsidRPr="00CA154F" w:rsidTr="009C0CF0">
        <w:trPr>
          <w:trHeight w:val="871"/>
        </w:trPr>
        <w:tc>
          <w:tcPr>
            <w:tcW w:w="1915" w:type="pct"/>
          </w:tcPr>
          <w:p w:rsidR="00EA6149" w:rsidRPr="00CA154F" w:rsidRDefault="00EA6149" w:rsidP="009C0CF0">
            <w:pPr>
              <w:spacing w:after="0"/>
              <w:rPr>
                <w:rFonts w:ascii="Times New Roman" w:hAnsi="Times New Roman"/>
                <w:sz w:val="24"/>
                <w:szCs w:val="24"/>
              </w:rPr>
            </w:pPr>
            <w:r w:rsidRPr="00CA154F">
              <w:rPr>
                <w:rFonts w:ascii="Times New Roman" w:hAnsi="Times New Roman"/>
                <w:sz w:val="24"/>
                <w:szCs w:val="24"/>
                <w:lang w:eastAsia="nl-NL"/>
              </w:rPr>
              <w:t>Правила чтения текстов профессиональной направленности</w:t>
            </w:r>
          </w:p>
        </w:tc>
        <w:tc>
          <w:tcPr>
            <w:tcW w:w="1663" w:type="pct"/>
          </w:tcPr>
          <w:p w:rsidR="00EA6149" w:rsidRPr="00CA154F" w:rsidRDefault="00EA6149" w:rsidP="009C0CF0">
            <w:pPr>
              <w:spacing w:after="0"/>
              <w:rPr>
                <w:rFonts w:ascii="Times New Roman" w:hAnsi="Times New Roman"/>
                <w:color w:val="000000"/>
                <w:sz w:val="24"/>
                <w:szCs w:val="24"/>
                <w:shd w:val="clear" w:color="auto" w:fill="FFFFFF"/>
              </w:rPr>
            </w:pPr>
            <w:r w:rsidRPr="00CA154F">
              <w:rPr>
                <w:rFonts w:ascii="Times New Roman" w:hAnsi="Times New Roman"/>
                <w:color w:val="000000"/>
                <w:sz w:val="24"/>
                <w:szCs w:val="24"/>
              </w:rPr>
              <w:t>Демонстрирует знания правил чтения текстов профессиональной направленности</w:t>
            </w:r>
          </w:p>
        </w:tc>
        <w:tc>
          <w:tcPr>
            <w:tcW w:w="1422" w:type="pct"/>
            <w:vMerge/>
          </w:tcPr>
          <w:p w:rsidR="00EA6149" w:rsidRPr="00CA154F" w:rsidRDefault="00EA6149" w:rsidP="009C0CF0">
            <w:pPr>
              <w:spacing w:after="0"/>
              <w:rPr>
                <w:rFonts w:ascii="Times New Roman" w:hAnsi="Times New Roman"/>
                <w:color w:val="222222"/>
                <w:sz w:val="24"/>
                <w:szCs w:val="24"/>
                <w:shd w:val="clear" w:color="auto" w:fill="FFFFFF"/>
              </w:rPr>
            </w:pPr>
          </w:p>
        </w:tc>
      </w:tr>
      <w:tr w:rsidR="00EA6149" w:rsidRPr="00CA154F" w:rsidTr="009C0CF0">
        <w:trPr>
          <w:trHeight w:val="144"/>
        </w:trPr>
        <w:tc>
          <w:tcPr>
            <w:tcW w:w="1915" w:type="pct"/>
          </w:tcPr>
          <w:p w:rsidR="00EA6149" w:rsidRPr="00CA154F" w:rsidRDefault="00EA6149" w:rsidP="009C0CF0">
            <w:pPr>
              <w:suppressAutoHyphens/>
              <w:spacing w:after="0"/>
              <w:rPr>
                <w:rFonts w:ascii="Times New Roman" w:hAnsi="Times New Roman"/>
                <w:iCs/>
                <w:sz w:val="24"/>
                <w:szCs w:val="24"/>
              </w:rPr>
            </w:pPr>
            <w:r w:rsidRPr="00CA154F">
              <w:rPr>
                <w:rFonts w:ascii="Times New Roman" w:hAnsi="Times New Roman"/>
                <w:iCs/>
                <w:sz w:val="24"/>
                <w:szCs w:val="24"/>
              </w:rPr>
              <w:t xml:space="preserve">Правила речевого этикета и </w:t>
            </w:r>
            <w:proofErr w:type="spellStart"/>
            <w:r w:rsidRPr="00CA154F">
              <w:rPr>
                <w:rFonts w:ascii="Times New Roman" w:hAnsi="Times New Roman"/>
                <w:iCs/>
                <w:sz w:val="24"/>
                <w:szCs w:val="24"/>
              </w:rPr>
              <w:t>социокультурные</w:t>
            </w:r>
            <w:proofErr w:type="spellEnd"/>
            <w:r w:rsidRPr="00CA154F">
              <w:rPr>
                <w:rFonts w:ascii="Times New Roman" w:hAnsi="Times New Roman"/>
                <w:iCs/>
                <w:sz w:val="24"/>
                <w:szCs w:val="24"/>
              </w:rPr>
              <w:t xml:space="preserve"> нормы общения на иностранном языке</w:t>
            </w:r>
          </w:p>
        </w:tc>
        <w:tc>
          <w:tcPr>
            <w:tcW w:w="1663" w:type="pct"/>
            <w:vAlign w:val="center"/>
          </w:tcPr>
          <w:p w:rsidR="00EA6149" w:rsidRPr="00CA154F" w:rsidRDefault="00EA6149" w:rsidP="009C0CF0">
            <w:pPr>
              <w:spacing w:after="0"/>
              <w:rPr>
                <w:rFonts w:ascii="Times New Roman" w:hAnsi="Times New Roman"/>
                <w:color w:val="000000"/>
                <w:sz w:val="24"/>
                <w:szCs w:val="24"/>
              </w:rPr>
            </w:pPr>
            <w:r w:rsidRPr="00CA154F">
              <w:rPr>
                <w:rFonts w:ascii="Times New Roman" w:hAnsi="Times New Roman"/>
                <w:color w:val="000000"/>
                <w:sz w:val="24"/>
                <w:szCs w:val="24"/>
              </w:rPr>
              <w:t xml:space="preserve">Демонстрирует знания правил речевого этикета и </w:t>
            </w:r>
            <w:proofErr w:type="spellStart"/>
            <w:r w:rsidRPr="00CA154F">
              <w:rPr>
                <w:rFonts w:ascii="Times New Roman" w:hAnsi="Times New Roman"/>
                <w:color w:val="000000"/>
                <w:sz w:val="24"/>
                <w:szCs w:val="24"/>
              </w:rPr>
              <w:t>социокультурных</w:t>
            </w:r>
            <w:proofErr w:type="spellEnd"/>
            <w:r w:rsidRPr="00CA154F">
              <w:rPr>
                <w:rFonts w:ascii="Times New Roman" w:hAnsi="Times New Roman"/>
                <w:color w:val="000000"/>
                <w:sz w:val="24"/>
                <w:szCs w:val="24"/>
              </w:rPr>
              <w:t xml:space="preserve"> норм общения на иностранном языке</w:t>
            </w:r>
          </w:p>
        </w:tc>
        <w:tc>
          <w:tcPr>
            <w:tcW w:w="1422" w:type="pct"/>
            <w:vMerge/>
          </w:tcPr>
          <w:p w:rsidR="00EA6149" w:rsidRPr="00CA154F" w:rsidRDefault="00EA6149" w:rsidP="009C0CF0">
            <w:pPr>
              <w:tabs>
                <w:tab w:val="left" w:pos="5175"/>
              </w:tabs>
              <w:spacing w:after="0"/>
              <w:rPr>
                <w:rFonts w:ascii="Times New Roman" w:hAnsi="Times New Roman"/>
                <w:sz w:val="24"/>
                <w:szCs w:val="24"/>
              </w:rPr>
            </w:pPr>
          </w:p>
        </w:tc>
      </w:tr>
      <w:tr w:rsidR="00EA6149" w:rsidRPr="00CA154F" w:rsidTr="009C0CF0">
        <w:trPr>
          <w:trHeight w:val="144"/>
        </w:trPr>
        <w:tc>
          <w:tcPr>
            <w:tcW w:w="1915" w:type="pct"/>
          </w:tcPr>
          <w:p w:rsidR="00EA6149" w:rsidRPr="00CA154F" w:rsidRDefault="00EA6149" w:rsidP="009C0CF0">
            <w:pPr>
              <w:suppressAutoHyphens/>
              <w:spacing w:after="0"/>
              <w:rPr>
                <w:rFonts w:ascii="Times New Roman" w:hAnsi="Times New Roman"/>
                <w:iCs/>
                <w:sz w:val="24"/>
                <w:szCs w:val="24"/>
              </w:rPr>
            </w:pPr>
            <w:r w:rsidRPr="00CA154F">
              <w:rPr>
                <w:rFonts w:ascii="Times New Roman" w:hAnsi="Times New Roman"/>
                <w:iCs/>
                <w:sz w:val="24"/>
                <w:szCs w:val="24"/>
              </w:rPr>
              <w:t>Формы и виды устной и письменной коммуникации на иностранном языке при межличностном и межкультурном взаимодействии</w:t>
            </w:r>
          </w:p>
        </w:tc>
        <w:tc>
          <w:tcPr>
            <w:tcW w:w="1663" w:type="pct"/>
            <w:vAlign w:val="center"/>
          </w:tcPr>
          <w:p w:rsidR="00EA6149" w:rsidRPr="00CA154F" w:rsidRDefault="00EA6149" w:rsidP="009C0CF0">
            <w:pPr>
              <w:spacing w:after="0"/>
              <w:rPr>
                <w:rFonts w:ascii="Times New Roman" w:hAnsi="Times New Roman"/>
                <w:bCs/>
                <w:sz w:val="24"/>
                <w:szCs w:val="24"/>
              </w:rPr>
            </w:pPr>
            <w:r w:rsidRPr="00CA154F">
              <w:rPr>
                <w:rFonts w:ascii="Times New Roman" w:hAnsi="Times New Roman"/>
                <w:color w:val="000000"/>
                <w:sz w:val="24"/>
                <w:szCs w:val="24"/>
              </w:rPr>
              <w:t>Демонстрирует знания форм и видов устной и письменной коммуникации на иностранном языке при межличностном и межкультурном взаимодействии</w:t>
            </w:r>
          </w:p>
        </w:tc>
        <w:tc>
          <w:tcPr>
            <w:tcW w:w="1422" w:type="pct"/>
            <w:vMerge/>
          </w:tcPr>
          <w:p w:rsidR="00EA6149" w:rsidRPr="00CA154F" w:rsidRDefault="00EA6149" w:rsidP="009C0CF0">
            <w:pPr>
              <w:tabs>
                <w:tab w:val="left" w:pos="5175"/>
              </w:tabs>
              <w:spacing w:after="0"/>
              <w:rPr>
                <w:rFonts w:ascii="Times New Roman" w:hAnsi="Times New Roman"/>
                <w:sz w:val="24"/>
                <w:szCs w:val="24"/>
              </w:rPr>
            </w:pPr>
          </w:p>
        </w:tc>
      </w:tr>
      <w:tr w:rsidR="00EA6149" w:rsidRPr="00CA154F" w:rsidTr="009C0CF0">
        <w:trPr>
          <w:trHeight w:val="144"/>
        </w:trPr>
        <w:tc>
          <w:tcPr>
            <w:tcW w:w="5000" w:type="pct"/>
            <w:gridSpan w:val="3"/>
          </w:tcPr>
          <w:p w:rsidR="00EA6149" w:rsidRPr="00CA154F" w:rsidRDefault="00EA6149" w:rsidP="009C0CF0">
            <w:pPr>
              <w:spacing w:after="0"/>
              <w:rPr>
                <w:rFonts w:ascii="Times New Roman" w:hAnsi="Times New Roman"/>
                <w:b/>
                <w:iCs/>
                <w:sz w:val="24"/>
                <w:szCs w:val="24"/>
              </w:rPr>
            </w:pPr>
            <w:r w:rsidRPr="00CA154F">
              <w:rPr>
                <w:rFonts w:ascii="Times New Roman" w:hAnsi="Times New Roman"/>
                <w:b/>
                <w:iCs/>
                <w:sz w:val="24"/>
                <w:szCs w:val="24"/>
              </w:rPr>
              <w:t>Перечень умений, осваиваемых в рамках дисциплины</w:t>
            </w:r>
          </w:p>
        </w:tc>
      </w:tr>
      <w:tr w:rsidR="00EA6149" w:rsidRPr="00CA154F" w:rsidTr="009C0CF0">
        <w:trPr>
          <w:trHeight w:val="2741"/>
        </w:trPr>
        <w:tc>
          <w:tcPr>
            <w:tcW w:w="1915" w:type="pct"/>
          </w:tcPr>
          <w:p w:rsidR="00EA6149" w:rsidRPr="00CA154F" w:rsidRDefault="00EA6149" w:rsidP="009C0CF0">
            <w:pPr>
              <w:spacing w:after="0"/>
              <w:ind w:left="7"/>
              <w:rPr>
                <w:rFonts w:ascii="Times New Roman" w:eastAsia="Calibri" w:hAnsi="Times New Roman"/>
                <w:iCs/>
                <w:sz w:val="24"/>
                <w:szCs w:val="24"/>
                <w:lang w:eastAsia="en-US"/>
              </w:rPr>
            </w:pPr>
            <w:r w:rsidRPr="00CA154F">
              <w:rPr>
                <w:rFonts w:ascii="Times New Roman" w:eastAsia="Calibri" w:hAnsi="Times New Roman"/>
                <w:iCs/>
                <w:sz w:val="24"/>
                <w:szCs w:val="24"/>
                <w:lang w:eastAsia="en-US"/>
              </w:rPr>
              <w:t xml:space="preserve">В области </w:t>
            </w:r>
            <w:proofErr w:type="spellStart"/>
            <w:r w:rsidRPr="00CA154F">
              <w:rPr>
                <w:rFonts w:ascii="Times New Roman" w:eastAsia="Calibri" w:hAnsi="Times New Roman"/>
                <w:iCs/>
                <w:sz w:val="24"/>
                <w:szCs w:val="24"/>
                <w:lang w:eastAsia="en-US"/>
              </w:rPr>
              <w:t>аудирования</w:t>
            </w:r>
            <w:proofErr w:type="spellEnd"/>
            <w:r w:rsidRPr="00CA154F">
              <w:rPr>
                <w:rFonts w:ascii="Times New Roman" w:eastAsia="Calibri" w:hAnsi="Times New Roman"/>
                <w:iCs/>
                <w:sz w:val="24"/>
                <w:szCs w:val="24"/>
                <w:lang w:eastAsia="en-US"/>
              </w:rPr>
              <w:t>:</w:t>
            </w:r>
          </w:p>
          <w:p w:rsidR="00EA6149" w:rsidRPr="00CA154F" w:rsidRDefault="00EA6149" w:rsidP="009C0CF0">
            <w:pPr>
              <w:spacing w:after="0"/>
              <w:ind w:left="7"/>
              <w:rPr>
                <w:rFonts w:ascii="Times New Roman" w:eastAsia="Calibri" w:hAnsi="Times New Roman"/>
                <w:sz w:val="24"/>
                <w:szCs w:val="24"/>
                <w:lang w:eastAsia="en-US"/>
              </w:rPr>
            </w:pPr>
            <w:r w:rsidRPr="00CA154F">
              <w:rPr>
                <w:rFonts w:ascii="Times New Roman" w:eastAsia="Calibri" w:hAnsi="Times New Roman"/>
                <w:sz w:val="24"/>
                <w:szCs w:val="24"/>
                <w:lang w:eastAsia="en-US"/>
              </w:rPr>
              <w:t>понимать отдельные фразы и наиболее употребительные слова в высказываниях, касающихся важных тем, связанных с профессиональной деятельностью;</w:t>
            </w:r>
          </w:p>
          <w:p w:rsidR="00EA6149" w:rsidRPr="00CA154F" w:rsidRDefault="00EA6149" w:rsidP="009C0CF0">
            <w:pPr>
              <w:spacing w:after="0"/>
              <w:ind w:left="7"/>
              <w:rPr>
                <w:rFonts w:ascii="Times New Roman" w:eastAsia="Calibri" w:hAnsi="Times New Roman"/>
                <w:sz w:val="24"/>
                <w:szCs w:val="24"/>
                <w:lang w:eastAsia="en-US"/>
              </w:rPr>
            </w:pPr>
            <w:r w:rsidRPr="00CA154F">
              <w:rPr>
                <w:rFonts w:ascii="Times New Roman" w:eastAsia="Calibri" w:hAnsi="Times New Roman"/>
                <w:sz w:val="24"/>
                <w:szCs w:val="24"/>
                <w:lang w:eastAsia="en-US"/>
              </w:rPr>
              <w:t>понимать, о чем идет речь в простых, четко произнесенных и небольших по объему сообщениях (в т.ч. устных инструкциях)</w:t>
            </w:r>
          </w:p>
        </w:tc>
        <w:tc>
          <w:tcPr>
            <w:tcW w:w="1663" w:type="pct"/>
          </w:tcPr>
          <w:p w:rsidR="00EA6149" w:rsidRPr="00CA154F" w:rsidRDefault="00EA6149" w:rsidP="009C0CF0">
            <w:pPr>
              <w:spacing w:after="0"/>
              <w:rPr>
                <w:rFonts w:ascii="Times New Roman" w:hAnsi="Times New Roman"/>
                <w:sz w:val="24"/>
                <w:szCs w:val="24"/>
              </w:rPr>
            </w:pPr>
            <w:r w:rsidRPr="00CA154F">
              <w:rPr>
                <w:rFonts w:ascii="Times New Roman" w:hAnsi="Times New Roman"/>
                <w:sz w:val="24"/>
                <w:szCs w:val="24"/>
              </w:rPr>
              <w:t>Понимает основное содержание, умеет выделять отдельную, значимую для себя информацию, догадывается о значении незнакомых слов по контексту, умеет использовать информацию для решения поставленной задачи.</w:t>
            </w:r>
          </w:p>
        </w:tc>
        <w:tc>
          <w:tcPr>
            <w:tcW w:w="1422" w:type="pct"/>
            <w:vMerge w:val="restart"/>
          </w:tcPr>
          <w:p w:rsidR="00EA6149" w:rsidRPr="00CA154F" w:rsidRDefault="00EA6149" w:rsidP="009C0CF0">
            <w:pPr>
              <w:spacing w:after="0"/>
              <w:rPr>
                <w:rFonts w:ascii="Times New Roman" w:hAnsi="Times New Roman"/>
                <w:color w:val="222222"/>
                <w:sz w:val="24"/>
                <w:szCs w:val="24"/>
                <w:shd w:val="clear" w:color="auto" w:fill="FFFFFF"/>
              </w:rPr>
            </w:pPr>
            <w:r w:rsidRPr="00CA154F">
              <w:rPr>
                <w:rFonts w:ascii="Times New Roman" w:hAnsi="Times New Roman"/>
                <w:color w:val="222222"/>
                <w:sz w:val="24"/>
                <w:szCs w:val="24"/>
                <w:shd w:val="clear" w:color="auto" w:fill="FFFFFF"/>
              </w:rPr>
              <w:t>Оценка в рамках текущего контроля:</w:t>
            </w:r>
          </w:p>
          <w:p w:rsidR="00EA6149" w:rsidRPr="00CA154F" w:rsidRDefault="00EA6149" w:rsidP="009C0CF0">
            <w:pPr>
              <w:spacing w:after="0"/>
              <w:rPr>
                <w:rFonts w:ascii="Times New Roman" w:hAnsi="Times New Roman"/>
                <w:color w:val="222222"/>
                <w:sz w:val="24"/>
                <w:szCs w:val="24"/>
                <w:shd w:val="clear" w:color="auto" w:fill="FFFFFF"/>
              </w:rPr>
            </w:pPr>
            <w:r w:rsidRPr="00CA154F">
              <w:rPr>
                <w:rFonts w:ascii="Times New Roman" w:hAnsi="Times New Roman"/>
                <w:color w:val="222222"/>
                <w:sz w:val="24"/>
                <w:szCs w:val="24"/>
                <w:shd w:val="clear" w:color="auto" w:fill="FFFFFF"/>
              </w:rPr>
              <w:t xml:space="preserve"> - выполнение контрольных заданий</w:t>
            </w:r>
          </w:p>
          <w:p w:rsidR="00EA6149" w:rsidRPr="00CA154F" w:rsidRDefault="00EA6149" w:rsidP="009C0CF0">
            <w:pPr>
              <w:spacing w:after="0"/>
              <w:rPr>
                <w:rFonts w:ascii="Times New Roman" w:hAnsi="Times New Roman"/>
                <w:color w:val="222222"/>
                <w:sz w:val="24"/>
                <w:szCs w:val="24"/>
                <w:shd w:val="clear" w:color="auto" w:fill="FFFFFF"/>
              </w:rPr>
            </w:pPr>
            <w:r w:rsidRPr="00CA154F">
              <w:rPr>
                <w:rFonts w:ascii="Times New Roman" w:hAnsi="Times New Roman"/>
                <w:color w:val="222222"/>
                <w:sz w:val="24"/>
                <w:szCs w:val="24"/>
                <w:shd w:val="clear" w:color="auto" w:fill="FFFFFF"/>
              </w:rPr>
              <w:t>-чтение и понимание различных тестов;</w:t>
            </w:r>
          </w:p>
          <w:p w:rsidR="00EA6149" w:rsidRPr="00CA154F" w:rsidRDefault="00EA6149" w:rsidP="009C0CF0">
            <w:pPr>
              <w:shd w:val="clear" w:color="auto" w:fill="FFFFFF"/>
              <w:spacing w:after="0"/>
              <w:rPr>
                <w:rFonts w:ascii="Times New Roman" w:hAnsi="Times New Roman"/>
                <w:color w:val="222222"/>
                <w:sz w:val="24"/>
                <w:szCs w:val="24"/>
              </w:rPr>
            </w:pPr>
            <w:r w:rsidRPr="00CA154F">
              <w:rPr>
                <w:rFonts w:ascii="Times New Roman" w:hAnsi="Times New Roman"/>
                <w:color w:val="222222"/>
                <w:sz w:val="24"/>
                <w:szCs w:val="24"/>
              </w:rPr>
              <w:t>-задания</w:t>
            </w:r>
            <w:r w:rsidRPr="00CA154F">
              <w:rPr>
                <w:rFonts w:ascii="Times New Roman" w:hAnsi="Times New Roman"/>
                <w:color w:val="333333"/>
                <w:sz w:val="24"/>
                <w:szCs w:val="24"/>
                <w:shd w:val="clear" w:color="auto" w:fill="FFFFFF"/>
              </w:rPr>
              <w:t xml:space="preserve"> на определение и правильное применение языковых единиц.</w:t>
            </w:r>
            <w:r w:rsidRPr="00CA154F">
              <w:rPr>
                <w:rFonts w:ascii="Times New Roman" w:hAnsi="Times New Roman"/>
                <w:color w:val="222222"/>
                <w:sz w:val="24"/>
                <w:szCs w:val="24"/>
              </w:rPr>
              <w:t> </w:t>
            </w:r>
          </w:p>
          <w:p w:rsidR="00EA6149" w:rsidRPr="00CA154F" w:rsidRDefault="00EA6149" w:rsidP="009C0CF0">
            <w:pPr>
              <w:spacing w:after="0"/>
              <w:rPr>
                <w:rFonts w:ascii="Times New Roman" w:hAnsi="Times New Roman"/>
                <w:color w:val="222222"/>
                <w:sz w:val="24"/>
                <w:szCs w:val="24"/>
                <w:shd w:val="clear" w:color="auto" w:fill="FFFFFF"/>
              </w:rPr>
            </w:pPr>
          </w:p>
          <w:p w:rsidR="00EA6149" w:rsidRPr="00CA154F" w:rsidRDefault="00EA6149" w:rsidP="009C0CF0">
            <w:pPr>
              <w:shd w:val="clear" w:color="auto" w:fill="FFFFFF"/>
              <w:spacing w:after="0"/>
              <w:rPr>
                <w:rFonts w:ascii="Times New Roman" w:hAnsi="Times New Roman"/>
                <w:color w:val="222222"/>
                <w:sz w:val="24"/>
                <w:szCs w:val="24"/>
              </w:rPr>
            </w:pPr>
          </w:p>
          <w:p w:rsidR="00EA6149" w:rsidRPr="00CA154F" w:rsidRDefault="00EA6149" w:rsidP="009C0CF0">
            <w:pPr>
              <w:shd w:val="clear" w:color="auto" w:fill="FFFFFF"/>
              <w:spacing w:after="0"/>
              <w:rPr>
                <w:rFonts w:ascii="Times New Roman" w:hAnsi="Times New Roman"/>
                <w:color w:val="222222"/>
                <w:sz w:val="24"/>
                <w:szCs w:val="24"/>
              </w:rPr>
            </w:pPr>
            <w:r w:rsidRPr="00CA154F">
              <w:rPr>
                <w:rFonts w:ascii="Times New Roman" w:hAnsi="Times New Roman"/>
                <w:color w:val="222222"/>
                <w:sz w:val="24"/>
                <w:szCs w:val="24"/>
              </w:rPr>
              <w:lastRenderedPageBreak/>
              <w:t> </w:t>
            </w:r>
          </w:p>
          <w:p w:rsidR="00EA6149" w:rsidRPr="00CA154F" w:rsidRDefault="00EA6149" w:rsidP="009C0CF0">
            <w:pPr>
              <w:shd w:val="clear" w:color="auto" w:fill="FFFFFF"/>
              <w:spacing w:after="0"/>
              <w:rPr>
                <w:rFonts w:ascii="Times New Roman" w:hAnsi="Times New Roman"/>
                <w:sz w:val="24"/>
                <w:szCs w:val="24"/>
              </w:rPr>
            </w:pPr>
          </w:p>
        </w:tc>
      </w:tr>
      <w:tr w:rsidR="00EA6149" w:rsidRPr="00CA154F" w:rsidTr="009C0CF0">
        <w:trPr>
          <w:trHeight w:val="1117"/>
        </w:trPr>
        <w:tc>
          <w:tcPr>
            <w:tcW w:w="1915" w:type="pct"/>
          </w:tcPr>
          <w:p w:rsidR="00EA6149" w:rsidRPr="00CA154F" w:rsidRDefault="00EA6149" w:rsidP="009C0CF0">
            <w:pPr>
              <w:spacing w:after="0"/>
              <w:ind w:left="7"/>
              <w:rPr>
                <w:rFonts w:ascii="Times New Roman" w:eastAsia="Calibri" w:hAnsi="Times New Roman"/>
                <w:iCs/>
                <w:sz w:val="24"/>
                <w:szCs w:val="24"/>
                <w:lang w:eastAsia="en-US"/>
              </w:rPr>
            </w:pPr>
            <w:r w:rsidRPr="00CA154F">
              <w:rPr>
                <w:rFonts w:ascii="Times New Roman" w:eastAsia="Calibri" w:hAnsi="Times New Roman"/>
                <w:iCs/>
                <w:sz w:val="24"/>
                <w:szCs w:val="24"/>
                <w:lang w:eastAsia="en-US"/>
              </w:rPr>
              <w:lastRenderedPageBreak/>
              <w:t>В области чтения:</w:t>
            </w:r>
          </w:p>
          <w:p w:rsidR="00EA6149" w:rsidRPr="00CA154F" w:rsidRDefault="00EA6149" w:rsidP="009C0CF0">
            <w:pPr>
              <w:spacing w:after="0"/>
              <w:ind w:left="7"/>
              <w:rPr>
                <w:rFonts w:ascii="Times New Roman" w:eastAsia="Calibri" w:hAnsi="Times New Roman"/>
                <w:sz w:val="24"/>
                <w:szCs w:val="24"/>
                <w:lang w:eastAsia="en-US"/>
              </w:rPr>
            </w:pPr>
            <w:r w:rsidRPr="00CA154F">
              <w:rPr>
                <w:rFonts w:ascii="Times New Roman" w:eastAsia="Calibri" w:hAnsi="Times New Roman"/>
                <w:sz w:val="24"/>
                <w:szCs w:val="24"/>
                <w:lang w:eastAsia="en-US"/>
              </w:rPr>
              <w:t>читать и переводить тексты профессиональной направленности (со словарем)</w:t>
            </w:r>
          </w:p>
          <w:p w:rsidR="00EA6149" w:rsidRPr="00CA154F" w:rsidRDefault="00EA6149" w:rsidP="009C0CF0">
            <w:pPr>
              <w:spacing w:after="0"/>
              <w:ind w:left="57"/>
              <w:rPr>
                <w:rFonts w:ascii="Times New Roman" w:hAnsi="Times New Roman"/>
                <w:sz w:val="24"/>
                <w:szCs w:val="24"/>
              </w:rPr>
            </w:pPr>
          </w:p>
        </w:tc>
        <w:tc>
          <w:tcPr>
            <w:tcW w:w="1663" w:type="pct"/>
          </w:tcPr>
          <w:p w:rsidR="00EA6149" w:rsidRPr="00CA154F" w:rsidRDefault="00EA6149" w:rsidP="009C0CF0">
            <w:pPr>
              <w:spacing w:after="0"/>
              <w:rPr>
                <w:rFonts w:ascii="Times New Roman" w:hAnsi="Times New Roman"/>
                <w:sz w:val="24"/>
                <w:szCs w:val="24"/>
              </w:rPr>
            </w:pPr>
            <w:r w:rsidRPr="00CA154F">
              <w:rPr>
                <w:rFonts w:ascii="Times New Roman" w:hAnsi="Times New Roman"/>
                <w:sz w:val="24"/>
                <w:szCs w:val="24"/>
              </w:rPr>
              <w:t xml:space="preserve">Полностью понимает и осмысливает содержание текста в объеме, предусмотренном заданием (чтение с общим, выборочным или полным пониманием содержания). Демонстрирует хорошие навыки и умения определять тему/основную мысль текста. </w:t>
            </w:r>
            <w:proofErr w:type="gramStart"/>
            <w:r w:rsidRPr="00CA154F">
              <w:rPr>
                <w:rFonts w:ascii="Times New Roman" w:hAnsi="Times New Roman"/>
                <w:sz w:val="24"/>
                <w:szCs w:val="24"/>
              </w:rPr>
              <w:t>Выделяет главные факты, исключая второстепенные, может догадаться о значении незнакомых слов и верно устанавливает причинно-следственную взаимосвязь между событиями/фактами текста.</w:t>
            </w:r>
            <w:proofErr w:type="gramEnd"/>
          </w:p>
        </w:tc>
        <w:tc>
          <w:tcPr>
            <w:tcW w:w="1422" w:type="pct"/>
            <w:vMerge/>
          </w:tcPr>
          <w:p w:rsidR="00EA6149" w:rsidRPr="00CA154F" w:rsidRDefault="00EA6149" w:rsidP="009C0CF0">
            <w:pPr>
              <w:shd w:val="clear" w:color="auto" w:fill="FFFFFF"/>
              <w:spacing w:after="0"/>
              <w:rPr>
                <w:rFonts w:ascii="Times New Roman" w:hAnsi="Times New Roman"/>
                <w:sz w:val="24"/>
                <w:szCs w:val="24"/>
              </w:rPr>
            </w:pPr>
          </w:p>
        </w:tc>
      </w:tr>
      <w:tr w:rsidR="00EA6149" w:rsidRPr="00CA154F" w:rsidTr="009C0CF0">
        <w:trPr>
          <w:trHeight w:val="1373"/>
        </w:trPr>
        <w:tc>
          <w:tcPr>
            <w:tcW w:w="1915" w:type="pct"/>
          </w:tcPr>
          <w:p w:rsidR="00EA6149" w:rsidRPr="00CA154F" w:rsidRDefault="00EA6149" w:rsidP="009C0CF0">
            <w:pPr>
              <w:spacing w:after="0"/>
              <w:ind w:left="7"/>
              <w:rPr>
                <w:rFonts w:ascii="Times New Roman" w:eastAsia="Calibri" w:hAnsi="Times New Roman"/>
                <w:iCs/>
                <w:sz w:val="24"/>
                <w:szCs w:val="24"/>
                <w:lang w:eastAsia="en-US"/>
              </w:rPr>
            </w:pPr>
            <w:r w:rsidRPr="00CA154F">
              <w:rPr>
                <w:rFonts w:ascii="Times New Roman" w:eastAsia="Calibri" w:hAnsi="Times New Roman"/>
                <w:iCs/>
                <w:sz w:val="24"/>
                <w:szCs w:val="24"/>
                <w:lang w:eastAsia="en-US"/>
              </w:rPr>
              <w:lastRenderedPageBreak/>
              <w:t>В области общения:</w:t>
            </w:r>
          </w:p>
          <w:p w:rsidR="00EA6149" w:rsidRPr="00CA154F" w:rsidRDefault="00EA6149" w:rsidP="009C0CF0">
            <w:pPr>
              <w:spacing w:after="0"/>
              <w:ind w:left="7"/>
              <w:rPr>
                <w:rFonts w:ascii="Times New Roman" w:hAnsi="Times New Roman"/>
                <w:sz w:val="24"/>
                <w:szCs w:val="24"/>
              </w:rPr>
            </w:pPr>
            <w:r w:rsidRPr="00CA154F">
              <w:rPr>
                <w:rFonts w:ascii="Times New Roman" w:eastAsia="Calibri" w:hAnsi="Times New Roman"/>
                <w:sz w:val="24"/>
                <w:szCs w:val="24"/>
                <w:lang w:eastAsia="en-US"/>
              </w:rPr>
              <w:t>общаться в простых типичных ситуациях профессиональной деятельности, требующих непосредственного обмена информацией в рамках знакомых тем и видов деятельности;</w:t>
            </w:r>
            <w:r w:rsidRPr="00CA154F">
              <w:rPr>
                <w:rFonts w:ascii="Times New Roman" w:hAnsi="Times New Roman"/>
                <w:bCs/>
                <w:iCs/>
                <w:sz w:val="24"/>
                <w:szCs w:val="24"/>
              </w:rPr>
              <w:t xml:space="preserve"> применять различные формы и виды устной и письменной коммуникации на иностранном языке при межличностном и межкультурном взаимодействии</w:t>
            </w:r>
            <w:r w:rsidRPr="00CA154F">
              <w:rPr>
                <w:rFonts w:ascii="Times New Roman" w:eastAsia="Calibri" w:hAnsi="Times New Roman"/>
                <w:sz w:val="24"/>
                <w:szCs w:val="24"/>
                <w:lang w:eastAsia="en-US"/>
              </w:rPr>
              <w:t xml:space="preserve"> </w:t>
            </w:r>
          </w:p>
        </w:tc>
        <w:tc>
          <w:tcPr>
            <w:tcW w:w="1663" w:type="pct"/>
          </w:tcPr>
          <w:p w:rsidR="00EA6149" w:rsidRPr="00CA154F" w:rsidRDefault="00EA6149" w:rsidP="009C0CF0">
            <w:pPr>
              <w:spacing w:after="0"/>
              <w:rPr>
                <w:rFonts w:ascii="Times New Roman" w:hAnsi="Times New Roman"/>
                <w:spacing w:val="-3"/>
                <w:sz w:val="24"/>
                <w:szCs w:val="24"/>
              </w:rPr>
            </w:pPr>
            <w:r w:rsidRPr="00CA154F">
              <w:rPr>
                <w:rFonts w:ascii="Times New Roman" w:hAnsi="Times New Roman"/>
                <w:spacing w:val="-3"/>
                <w:sz w:val="24"/>
                <w:szCs w:val="24"/>
              </w:rPr>
              <w:t>Логично строит монологическое высказывание в соответствии с коммуникативной задачей, сформулированной в задании, логично строит диалогическое общение в соответствии с коммуникативной задачей, демонстрирует умения речевого взаимодействия с партнёром: способен начать, поддержать и закончить разговор,</w:t>
            </w:r>
            <w:r w:rsidRPr="00CA154F">
              <w:rPr>
                <w:rFonts w:ascii="Times New Roman" w:hAnsi="Times New Roman"/>
                <w:color w:val="000000"/>
                <w:sz w:val="24"/>
                <w:szCs w:val="24"/>
                <w:shd w:val="clear" w:color="auto" w:fill="FFFFFF"/>
              </w:rPr>
              <w:t> понимает партнера и реагирует правильно на его реплики, умеет поддержать беседу на определенную тему</w:t>
            </w:r>
          </w:p>
        </w:tc>
        <w:tc>
          <w:tcPr>
            <w:tcW w:w="1422" w:type="pct"/>
            <w:vMerge/>
          </w:tcPr>
          <w:p w:rsidR="00EA6149" w:rsidRPr="00CA154F" w:rsidRDefault="00EA6149" w:rsidP="009C0CF0">
            <w:pPr>
              <w:shd w:val="clear" w:color="auto" w:fill="FFFFFF"/>
              <w:spacing w:after="0"/>
              <w:rPr>
                <w:rFonts w:ascii="Times New Roman" w:hAnsi="Times New Roman"/>
                <w:sz w:val="24"/>
                <w:szCs w:val="24"/>
              </w:rPr>
            </w:pPr>
          </w:p>
        </w:tc>
      </w:tr>
      <w:tr w:rsidR="00EA6149" w:rsidRPr="00CA154F" w:rsidTr="009C0CF0">
        <w:trPr>
          <w:trHeight w:val="731"/>
        </w:trPr>
        <w:tc>
          <w:tcPr>
            <w:tcW w:w="1915" w:type="pct"/>
          </w:tcPr>
          <w:p w:rsidR="00EA6149" w:rsidRPr="00CA154F" w:rsidRDefault="00EA6149" w:rsidP="009C0CF0">
            <w:pPr>
              <w:spacing w:after="0"/>
              <w:ind w:left="7"/>
              <w:rPr>
                <w:rFonts w:ascii="Times New Roman" w:eastAsia="Calibri" w:hAnsi="Times New Roman"/>
                <w:iCs/>
                <w:sz w:val="24"/>
                <w:szCs w:val="24"/>
                <w:lang w:eastAsia="en-US"/>
              </w:rPr>
            </w:pPr>
            <w:r w:rsidRPr="00CA154F">
              <w:rPr>
                <w:rFonts w:ascii="Times New Roman" w:eastAsia="Calibri" w:hAnsi="Times New Roman"/>
                <w:iCs/>
                <w:sz w:val="24"/>
                <w:szCs w:val="24"/>
                <w:lang w:eastAsia="en-US"/>
              </w:rPr>
              <w:t>В области письма:</w:t>
            </w:r>
          </w:p>
          <w:p w:rsidR="00EA6149" w:rsidRPr="00CA154F" w:rsidRDefault="00EA6149" w:rsidP="009C0CF0">
            <w:pPr>
              <w:widowControl w:val="0"/>
              <w:spacing w:after="0"/>
              <w:rPr>
                <w:rFonts w:ascii="Times New Roman" w:hAnsi="Times New Roman"/>
                <w:b/>
                <w:bCs/>
                <w:iCs/>
                <w:color w:val="000000"/>
                <w:sz w:val="24"/>
                <w:szCs w:val="24"/>
                <w:lang w:eastAsia="nl-NL"/>
              </w:rPr>
            </w:pPr>
            <w:r w:rsidRPr="00CA154F">
              <w:rPr>
                <w:rFonts w:eastAsia="Calibri"/>
                <w:sz w:val="24"/>
                <w:szCs w:val="24"/>
                <w:lang w:eastAsia="en-US"/>
              </w:rPr>
              <w:t>писать простые связные</w:t>
            </w:r>
            <w:r w:rsidRPr="00CA154F">
              <w:rPr>
                <w:rFonts w:ascii="Times New Roman" w:hAnsi="Times New Roman"/>
                <w:sz w:val="24"/>
                <w:szCs w:val="24"/>
                <w:lang w:eastAsia="nl-NL"/>
              </w:rPr>
              <w:t xml:space="preserve"> сообщения на знакомые или интересующие профессиональные темы</w:t>
            </w:r>
          </w:p>
        </w:tc>
        <w:tc>
          <w:tcPr>
            <w:tcW w:w="1663" w:type="pct"/>
          </w:tcPr>
          <w:p w:rsidR="00EA6149" w:rsidRPr="00CA154F" w:rsidRDefault="00EA6149" w:rsidP="009C0CF0">
            <w:pPr>
              <w:tabs>
                <w:tab w:val="left" w:pos="5175"/>
              </w:tabs>
              <w:spacing w:after="0"/>
              <w:rPr>
                <w:rFonts w:ascii="Times New Roman" w:hAnsi="Times New Roman"/>
                <w:sz w:val="24"/>
                <w:szCs w:val="24"/>
              </w:rPr>
            </w:pPr>
            <w:r w:rsidRPr="00CA154F">
              <w:rPr>
                <w:rFonts w:ascii="Times New Roman" w:hAnsi="Times New Roman"/>
                <w:color w:val="000000"/>
                <w:sz w:val="24"/>
                <w:szCs w:val="24"/>
              </w:rPr>
              <w:t>Использует средства логической связи, использует разнообразные грамматические конструкции в соответствии с поставленной задачей</w:t>
            </w:r>
          </w:p>
        </w:tc>
        <w:tc>
          <w:tcPr>
            <w:tcW w:w="1422" w:type="pct"/>
            <w:vMerge/>
          </w:tcPr>
          <w:p w:rsidR="00EA6149" w:rsidRPr="00CA154F" w:rsidRDefault="00EA6149" w:rsidP="009C0CF0">
            <w:pPr>
              <w:shd w:val="clear" w:color="auto" w:fill="FFFFFF"/>
              <w:spacing w:after="0"/>
              <w:rPr>
                <w:rFonts w:ascii="Times New Roman" w:hAnsi="Times New Roman"/>
                <w:sz w:val="24"/>
                <w:szCs w:val="24"/>
              </w:rPr>
            </w:pPr>
          </w:p>
        </w:tc>
      </w:tr>
    </w:tbl>
    <w:p w:rsidR="00EA6149" w:rsidRDefault="00EA6149" w:rsidP="00EA6149"/>
    <w:p w:rsidR="00064236" w:rsidRDefault="00064236"/>
    <w:sectPr w:rsidR="00064236" w:rsidSect="0006423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Times New Roman CYR">
    <w:panose1 w:val="02020603050405020304"/>
    <w:charset w:val="CC"/>
    <w:family w:val="roman"/>
    <w:pitch w:val="variable"/>
    <w:sig w:usb0="E0002AFF" w:usb1="C0007841" w:usb2="00000009" w:usb3="00000000" w:csb0="000001FF" w:csb1="00000000"/>
  </w:font>
  <w:font w:name="DejaVu Sans">
    <w:altName w:val="Verdana"/>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26FD0"/>
    <w:multiLevelType w:val="hybridMultilevel"/>
    <w:tmpl w:val="152A4B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FA712F"/>
    <w:multiLevelType w:val="hybridMultilevel"/>
    <w:tmpl w:val="ECFAC1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A447F4"/>
    <w:multiLevelType w:val="hybridMultilevel"/>
    <w:tmpl w:val="155EFF04"/>
    <w:lvl w:ilvl="0" w:tplc="C8006672">
      <w:start w:val="1"/>
      <w:numFmt w:val="decimal"/>
      <w:lvlText w:val="%1."/>
      <w:lvlJc w:val="left"/>
      <w:pPr>
        <w:ind w:left="720" w:hanging="360"/>
      </w:pPr>
      <w:rPr>
        <w:rFonts w:hint="default"/>
        <w:i w:val="0"/>
        <w:iCs/>
        <w:sz w:val="24"/>
        <w:szCs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9906BDE"/>
    <w:multiLevelType w:val="hybridMultilevel"/>
    <w:tmpl w:val="152A4B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C551A6C"/>
    <w:multiLevelType w:val="multilevel"/>
    <w:tmpl w:val="D7DCD57C"/>
    <w:lvl w:ilvl="0">
      <w:start w:val="1"/>
      <w:numFmt w:val="decimal"/>
      <w:lvlText w:val="%1."/>
      <w:lvlJc w:val="left"/>
      <w:pPr>
        <w:ind w:left="720" w:hanging="360"/>
      </w:pPr>
    </w:lvl>
    <w:lvl w:ilvl="1">
      <w:start w:val="2"/>
      <w:numFmt w:val="decimal"/>
      <w:isLgl/>
      <w:lvlText w:val="%1.%2."/>
      <w:lvlJc w:val="left"/>
      <w:pPr>
        <w:ind w:left="1134" w:hanging="600"/>
      </w:pPr>
      <w:rPr>
        <w:rFonts w:hint="default"/>
      </w:rPr>
    </w:lvl>
    <w:lvl w:ilvl="2">
      <w:start w:val="2"/>
      <w:numFmt w:val="decimal"/>
      <w:isLgl/>
      <w:lvlText w:val="%1.%2.%3."/>
      <w:lvlJc w:val="left"/>
      <w:pPr>
        <w:ind w:left="1428" w:hanging="720"/>
      </w:pPr>
      <w:rPr>
        <w:rFonts w:hint="default"/>
        <w:b/>
        <w:bCs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5">
    <w:nsid w:val="4DC82586"/>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6">
    <w:nsid w:val="578835E5"/>
    <w:multiLevelType w:val="hybridMultilevel"/>
    <w:tmpl w:val="924629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4F54B6A"/>
    <w:multiLevelType w:val="hybridMultilevel"/>
    <w:tmpl w:val="C866A6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58D0EFD"/>
    <w:multiLevelType w:val="hybridMultilevel"/>
    <w:tmpl w:val="5E1249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22120F6"/>
    <w:multiLevelType w:val="hybridMultilevel"/>
    <w:tmpl w:val="50EA9A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45A6780"/>
    <w:multiLevelType w:val="hybridMultilevel"/>
    <w:tmpl w:val="BEC41C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B6E73EC"/>
    <w:multiLevelType w:val="hybridMultilevel"/>
    <w:tmpl w:val="ECFAC1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6"/>
  </w:num>
  <w:num w:numId="5">
    <w:abstractNumId w:val="9"/>
  </w:num>
  <w:num w:numId="6">
    <w:abstractNumId w:val="10"/>
  </w:num>
  <w:num w:numId="7">
    <w:abstractNumId w:val="8"/>
  </w:num>
  <w:num w:numId="8">
    <w:abstractNumId w:val="7"/>
  </w:num>
  <w:num w:numId="9">
    <w:abstractNumId w:val="1"/>
  </w:num>
  <w:num w:numId="10">
    <w:abstractNumId w:val="11"/>
  </w:num>
  <w:num w:numId="11">
    <w:abstractNumId w:val="5"/>
  </w:num>
  <w:num w:numId="12">
    <w:abstractNumId w:val="2"/>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A6149"/>
    <w:rsid w:val="00064236"/>
    <w:rsid w:val="00387C47"/>
    <w:rsid w:val="004E617F"/>
    <w:rsid w:val="00D35A5B"/>
    <w:rsid w:val="00EA6149"/>
    <w:rsid w:val="00EE0E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footnote text" w:qFormat="1"/>
    <w:lsdException w:name="footer"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6149"/>
    <w:rPr>
      <w:rFonts w:ascii="Calibri" w:eastAsia="Times New Roman" w:hAnsi="Calibri" w:cs="Times New Roman"/>
      <w:lang w:eastAsia="ru-RU"/>
    </w:rPr>
  </w:style>
  <w:style w:type="paragraph" w:styleId="1">
    <w:name w:val="heading 1"/>
    <w:basedOn w:val="a"/>
    <w:next w:val="a"/>
    <w:link w:val="10"/>
    <w:uiPriority w:val="9"/>
    <w:qFormat/>
    <w:rsid w:val="00EA6149"/>
    <w:pPr>
      <w:keepNext/>
      <w:spacing w:before="240" w:after="60" w:line="240" w:lineRule="auto"/>
      <w:outlineLvl w:val="0"/>
    </w:pPr>
    <w:rPr>
      <w:rFonts w:ascii="Arial" w:hAnsi="Arial"/>
      <w:b/>
      <w:bCs/>
      <w:kern w:val="32"/>
      <w:sz w:val="32"/>
      <w:szCs w:val="32"/>
    </w:rPr>
  </w:style>
  <w:style w:type="paragraph" w:styleId="2">
    <w:name w:val="heading 2"/>
    <w:basedOn w:val="a"/>
    <w:next w:val="a"/>
    <w:link w:val="20"/>
    <w:uiPriority w:val="9"/>
    <w:qFormat/>
    <w:rsid w:val="00EA6149"/>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9"/>
    <w:qFormat/>
    <w:rsid w:val="00EA6149"/>
    <w:pPr>
      <w:keepNext/>
      <w:spacing w:before="240" w:after="60" w:line="240" w:lineRule="auto"/>
      <w:outlineLvl w:val="2"/>
    </w:pPr>
    <w:rPr>
      <w:rFonts w:ascii="Arial" w:hAnsi="Arial"/>
      <w:b/>
      <w:bCs/>
      <w:sz w:val="26"/>
      <w:szCs w:val="26"/>
    </w:rPr>
  </w:style>
  <w:style w:type="paragraph" w:styleId="4">
    <w:name w:val="heading 4"/>
    <w:basedOn w:val="3"/>
    <w:next w:val="a"/>
    <w:link w:val="40"/>
    <w:uiPriority w:val="99"/>
    <w:qFormat/>
    <w:rsid w:val="00EA6149"/>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unhideWhenUsed/>
    <w:qFormat/>
    <w:rsid w:val="00EA6149"/>
    <w:pPr>
      <w:keepNext/>
      <w:keepLines/>
      <w:spacing w:before="200" w:after="0"/>
      <w:outlineLvl w:val="4"/>
    </w:pPr>
    <w:rPr>
      <w:rFonts w:ascii="Cambria" w:hAnsi="Cambria"/>
      <w:color w:val="243F6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A6149"/>
    <w:rPr>
      <w:rFonts w:ascii="Arial" w:eastAsia="Times New Roman" w:hAnsi="Arial" w:cs="Times New Roman"/>
      <w:b/>
      <w:bCs/>
      <w:kern w:val="32"/>
      <w:sz w:val="32"/>
      <w:szCs w:val="32"/>
    </w:rPr>
  </w:style>
  <w:style w:type="character" w:customStyle="1" w:styleId="20">
    <w:name w:val="Заголовок 2 Знак"/>
    <w:basedOn w:val="a0"/>
    <w:link w:val="2"/>
    <w:uiPriority w:val="9"/>
    <w:rsid w:val="00EA6149"/>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EA6149"/>
    <w:rPr>
      <w:rFonts w:ascii="Arial" w:eastAsia="Times New Roman" w:hAnsi="Arial" w:cs="Times New Roman"/>
      <w:b/>
      <w:bCs/>
      <w:sz w:val="26"/>
      <w:szCs w:val="26"/>
    </w:rPr>
  </w:style>
  <w:style w:type="character" w:customStyle="1" w:styleId="40">
    <w:name w:val="Заголовок 4 Знак"/>
    <w:basedOn w:val="a0"/>
    <w:link w:val="4"/>
    <w:uiPriority w:val="99"/>
    <w:rsid w:val="00EA6149"/>
    <w:rPr>
      <w:rFonts w:ascii="Times New Roman" w:eastAsia="Times New Roman" w:hAnsi="Times New Roman" w:cs="Times New Roman"/>
      <w:b/>
      <w:bCs/>
      <w:sz w:val="24"/>
      <w:szCs w:val="24"/>
    </w:rPr>
  </w:style>
  <w:style w:type="character" w:customStyle="1" w:styleId="50">
    <w:name w:val="Заголовок 5 Знак"/>
    <w:basedOn w:val="a0"/>
    <w:link w:val="5"/>
    <w:uiPriority w:val="9"/>
    <w:rsid w:val="00EA6149"/>
    <w:rPr>
      <w:rFonts w:ascii="Cambria" w:eastAsia="Times New Roman" w:hAnsi="Cambria" w:cs="Times New Roman"/>
      <w:color w:val="243F60"/>
      <w:szCs w:val="20"/>
    </w:rPr>
  </w:style>
  <w:style w:type="paragraph" w:styleId="a3">
    <w:name w:val="Body Text"/>
    <w:basedOn w:val="a"/>
    <w:link w:val="a4"/>
    <w:uiPriority w:val="99"/>
    <w:rsid w:val="00EA6149"/>
    <w:pPr>
      <w:spacing w:after="0" w:line="240" w:lineRule="auto"/>
    </w:pPr>
    <w:rPr>
      <w:rFonts w:ascii="Times New Roman" w:hAnsi="Times New Roman"/>
      <w:sz w:val="24"/>
      <w:szCs w:val="24"/>
    </w:rPr>
  </w:style>
  <w:style w:type="character" w:customStyle="1" w:styleId="a4">
    <w:name w:val="Основной текст Знак"/>
    <w:basedOn w:val="a0"/>
    <w:link w:val="a3"/>
    <w:uiPriority w:val="99"/>
    <w:rsid w:val="00EA6149"/>
    <w:rPr>
      <w:rFonts w:ascii="Times New Roman" w:eastAsia="Times New Roman" w:hAnsi="Times New Roman" w:cs="Times New Roman"/>
      <w:sz w:val="24"/>
      <w:szCs w:val="24"/>
    </w:rPr>
  </w:style>
  <w:style w:type="paragraph" w:styleId="21">
    <w:name w:val="Body Text 2"/>
    <w:basedOn w:val="a"/>
    <w:link w:val="22"/>
    <w:uiPriority w:val="99"/>
    <w:rsid w:val="00EA6149"/>
    <w:pPr>
      <w:spacing w:after="0" w:line="240" w:lineRule="auto"/>
      <w:ind w:right="-57"/>
      <w:jc w:val="both"/>
    </w:pPr>
    <w:rPr>
      <w:rFonts w:ascii="Times New Roman" w:hAnsi="Times New Roman"/>
      <w:sz w:val="24"/>
      <w:szCs w:val="24"/>
    </w:rPr>
  </w:style>
  <w:style w:type="character" w:customStyle="1" w:styleId="22">
    <w:name w:val="Основной текст 2 Знак"/>
    <w:basedOn w:val="a0"/>
    <w:link w:val="21"/>
    <w:uiPriority w:val="99"/>
    <w:rsid w:val="00EA6149"/>
    <w:rPr>
      <w:rFonts w:ascii="Times New Roman" w:eastAsia="Times New Roman" w:hAnsi="Times New Roman" w:cs="Times New Roman"/>
      <w:sz w:val="24"/>
      <w:szCs w:val="24"/>
    </w:rPr>
  </w:style>
  <w:style w:type="character" w:customStyle="1" w:styleId="blk">
    <w:name w:val="blk"/>
    <w:rsid w:val="00EA6149"/>
  </w:style>
  <w:style w:type="paragraph" w:styleId="a5">
    <w:name w:val="footer"/>
    <w:aliases w:val="Нижний колонтитул Знак Знак Знак,Нижний колонтитул1,Нижний колонтитул Знак Знак"/>
    <w:basedOn w:val="a"/>
    <w:link w:val="a6"/>
    <w:uiPriority w:val="99"/>
    <w:qFormat/>
    <w:rsid w:val="00EA6149"/>
    <w:pPr>
      <w:tabs>
        <w:tab w:val="center" w:pos="4677"/>
        <w:tab w:val="right" w:pos="9355"/>
      </w:tabs>
      <w:spacing w:before="120" w:after="120" w:line="240" w:lineRule="auto"/>
    </w:pPr>
    <w:rPr>
      <w:rFonts w:ascii="Times New Roman" w:hAnsi="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EA6149"/>
    <w:rPr>
      <w:rFonts w:ascii="Times New Roman" w:eastAsia="Times New Roman" w:hAnsi="Times New Roman" w:cs="Times New Roman"/>
      <w:sz w:val="24"/>
      <w:szCs w:val="24"/>
    </w:rPr>
  </w:style>
  <w:style w:type="character" w:styleId="a7">
    <w:name w:val="page number"/>
    <w:rsid w:val="00EA6149"/>
    <w:rPr>
      <w:rFonts w:cs="Times New Roman"/>
    </w:rPr>
  </w:style>
  <w:style w:type="paragraph" w:styleId="a8">
    <w:name w:val="Normal (Web)"/>
    <w:aliases w:val="Обычный (Интернет),Обычный (веб)1,Обычный (веб)1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EA6149"/>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qFormat/>
    <w:rsid w:val="00EA6149"/>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EA6149"/>
    <w:rPr>
      <w:rFonts w:ascii="Times New Roman" w:eastAsia="Times New Roman" w:hAnsi="Times New Roman" w:cs="Times New Roman"/>
      <w:sz w:val="20"/>
      <w:szCs w:val="20"/>
      <w:lang w:val="en-US"/>
    </w:rPr>
  </w:style>
  <w:style w:type="character" w:styleId="ac">
    <w:name w:val="footnote reference"/>
    <w:aliases w:val="Знак сноски-FN,Ciae niinee-FN,AЗнак сноски зел"/>
    <w:uiPriority w:val="99"/>
    <w:rsid w:val="00EA6149"/>
    <w:rPr>
      <w:rFonts w:cs="Times New Roman"/>
      <w:vertAlign w:val="superscript"/>
    </w:rPr>
  </w:style>
  <w:style w:type="paragraph" w:styleId="23">
    <w:name w:val="List 2"/>
    <w:basedOn w:val="a"/>
    <w:uiPriority w:val="99"/>
    <w:rsid w:val="00EA6149"/>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EA6149"/>
    <w:rPr>
      <w:rFonts w:cs="Times New Roman"/>
      <w:color w:val="0000FF"/>
      <w:u w:val="single"/>
    </w:rPr>
  </w:style>
  <w:style w:type="paragraph" w:styleId="11">
    <w:name w:val="toc 1"/>
    <w:basedOn w:val="a"/>
    <w:next w:val="a"/>
    <w:autoRedefine/>
    <w:uiPriority w:val="39"/>
    <w:rsid w:val="00EA6149"/>
    <w:pPr>
      <w:tabs>
        <w:tab w:val="right" w:leader="dot" w:pos="9202"/>
      </w:tabs>
      <w:spacing w:after="0" w:line="360" w:lineRule="auto"/>
      <w:ind w:left="142"/>
    </w:pPr>
    <w:rPr>
      <w:rFonts w:ascii="Times New Roman" w:hAnsi="Times New Roman" w:cs="Calibri"/>
      <w:b/>
      <w:bCs/>
      <w:noProof/>
      <w:kern w:val="32"/>
      <w:sz w:val="20"/>
      <w:szCs w:val="20"/>
    </w:rPr>
  </w:style>
  <w:style w:type="paragraph" w:styleId="24">
    <w:name w:val="toc 2"/>
    <w:basedOn w:val="a"/>
    <w:next w:val="a"/>
    <w:autoRedefine/>
    <w:uiPriority w:val="39"/>
    <w:rsid w:val="00EA6149"/>
    <w:pPr>
      <w:tabs>
        <w:tab w:val="right" w:leader="dot" w:pos="9202"/>
      </w:tabs>
      <w:spacing w:after="0" w:line="360" w:lineRule="auto"/>
      <w:ind w:firstLine="142"/>
      <w:jc w:val="both"/>
    </w:pPr>
    <w:rPr>
      <w:rFonts w:ascii="Times New Roman" w:hAnsi="Times New Roman" w:cs="Calibri"/>
      <w:i/>
      <w:iCs/>
      <w:noProof/>
      <w:sz w:val="24"/>
      <w:szCs w:val="24"/>
    </w:rPr>
  </w:style>
  <w:style w:type="paragraph" w:styleId="31">
    <w:name w:val="toc 3"/>
    <w:basedOn w:val="a"/>
    <w:next w:val="a"/>
    <w:autoRedefine/>
    <w:uiPriority w:val="39"/>
    <w:rsid w:val="00EA6149"/>
    <w:pPr>
      <w:spacing w:after="0"/>
      <w:ind w:left="440"/>
    </w:pPr>
    <w:rPr>
      <w:rFonts w:cs="Calibri"/>
      <w:sz w:val="20"/>
      <w:szCs w:val="20"/>
    </w:rPr>
  </w:style>
  <w:style w:type="character" w:customStyle="1" w:styleId="FootnoteTextChar">
    <w:name w:val="Footnote Text Char"/>
    <w:locked/>
    <w:rsid w:val="00EA6149"/>
    <w:rPr>
      <w:rFonts w:ascii="Times New Roman" w:hAnsi="Times New Roman"/>
      <w:sz w:val="20"/>
      <w:lang w:eastAsia="ru-RU"/>
    </w:rPr>
  </w:style>
  <w:style w:type="paragraph" w:styleId="ae">
    <w:name w:val="List Paragraph"/>
    <w:aliases w:val="Содержание. 2 уровень,List Paragraph"/>
    <w:basedOn w:val="a"/>
    <w:link w:val="af"/>
    <w:qFormat/>
    <w:rsid w:val="00EA6149"/>
    <w:pPr>
      <w:spacing w:before="120" w:after="120" w:line="240" w:lineRule="auto"/>
      <w:ind w:left="708"/>
    </w:pPr>
    <w:rPr>
      <w:rFonts w:ascii="Times New Roman" w:hAnsi="Times New Roman"/>
      <w:sz w:val="24"/>
      <w:szCs w:val="24"/>
    </w:rPr>
  </w:style>
  <w:style w:type="character" w:styleId="af0">
    <w:name w:val="Emphasis"/>
    <w:qFormat/>
    <w:rsid w:val="00EA6149"/>
    <w:rPr>
      <w:rFonts w:cs="Times New Roman"/>
      <w:i/>
    </w:rPr>
  </w:style>
  <w:style w:type="paragraph" w:styleId="af1">
    <w:name w:val="Balloon Text"/>
    <w:basedOn w:val="a"/>
    <w:link w:val="af2"/>
    <w:uiPriority w:val="99"/>
    <w:rsid w:val="00EA6149"/>
    <w:pPr>
      <w:spacing w:after="0" w:line="240" w:lineRule="auto"/>
    </w:pPr>
    <w:rPr>
      <w:rFonts w:ascii="Segoe UI" w:hAnsi="Segoe UI"/>
      <w:sz w:val="18"/>
      <w:szCs w:val="18"/>
    </w:rPr>
  </w:style>
  <w:style w:type="character" w:customStyle="1" w:styleId="af2">
    <w:name w:val="Текст выноски Знак"/>
    <w:basedOn w:val="a0"/>
    <w:link w:val="af1"/>
    <w:uiPriority w:val="99"/>
    <w:rsid w:val="00EA6149"/>
    <w:rPr>
      <w:rFonts w:ascii="Segoe UI" w:eastAsia="Times New Roman" w:hAnsi="Segoe UI" w:cs="Times New Roman"/>
      <w:sz w:val="18"/>
      <w:szCs w:val="18"/>
    </w:rPr>
  </w:style>
  <w:style w:type="paragraph" w:customStyle="1" w:styleId="ConsPlusNormal">
    <w:name w:val="ConsPlusNormal"/>
    <w:qFormat/>
    <w:rsid w:val="00EA614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EA6149"/>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basedOn w:val="a0"/>
    <w:link w:val="af3"/>
    <w:uiPriority w:val="99"/>
    <w:rsid w:val="00EA6149"/>
    <w:rPr>
      <w:rFonts w:ascii="Times New Roman" w:eastAsia="Times New Roman" w:hAnsi="Times New Roman" w:cs="Times New Roman"/>
      <w:sz w:val="24"/>
      <w:szCs w:val="24"/>
    </w:rPr>
  </w:style>
  <w:style w:type="character" w:customStyle="1" w:styleId="110">
    <w:name w:val="Текст примечания Знак11"/>
    <w:uiPriority w:val="99"/>
    <w:rsid w:val="00EA6149"/>
    <w:rPr>
      <w:rFonts w:cs="Times New Roman"/>
      <w:sz w:val="20"/>
      <w:szCs w:val="20"/>
    </w:rPr>
  </w:style>
  <w:style w:type="paragraph" w:styleId="af5">
    <w:name w:val="annotation text"/>
    <w:basedOn w:val="a"/>
    <w:link w:val="af6"/>
    <w:uiPriority w:val="99"/>
    <w:unhideWhenUsed/>
    <w:rsid w:val="00EA6149"/>
    <w:pPr>
      <w:spacing w:after="0" w:line="240" w:lineRule="auto"/>
    </w:pPr>
    <w:rPr>
      <w:sz w:val="20"/>
      <w:szCs w:val="20"/>
    </w:rPr>
  </w:style>
  <w:style w:type="character" w:customStyle="1" w:styleId="af6">
    <w:name w:val="Текст примечания Знак"/>
    <w:basedOn w:val="a0"/>
    <w:link w:val="af5"/>
    <w:uiPriority w:val="99"/>
    <w:rsid w:val="00EA6149"/>
    <w:rPr>
      <w:rFonts w:ascii="Calibri" w:eastAsia="Times New Roman" w:hAnsi="Calibri" w:cs="Times New Roman"/>
      <w:sz w:val="20"/>
      <w:szCs w:val="20"/>
    </w:rPr>
  </w:style>
  <w:style w:type="character" w:customStyle="1" w:styleId="12">
    <w:name w:val="Текст примечания Знак1"/>
    <w:uiPriority w:val="99"/>
    <w:rsid w:val="00EA6149"/>
    <w:rPr>
      <w:rFonts w:cs="Times New Roman"/>
      <w:sz w:val="20"/>
      <w:szCs w:val="20"/>
    </w:rPr>
  </w:style>
  <w:style w:type="character" w:customStyle="1" w:styleId="111">
    <w:name w:val="Тема примечания Знак11"/>
    <w:uiPriority w:val="99"/>
    <w:rsid w:val="00EA6149"/>
    <w:rPr>
      <w:rFonts w:cs="Times New Roman"/>
      <w:b/>
      <w:bCs/>
      <w:sz w:val="20"/>
      <w:szCs w:val="20"/>
    </w:rPr>
  </w:style>
  <w:style w:type="paragraph" w:styleId="af7">
    <w:name w:val="annotation subject"/>
    <w:basedOn w:val="af5"/>
    <w:next w:val="af5"/>
    <w:link w:val="af8"/>
    <w:uiPriority w:val="99"/>
    <w:unhideWhenUsed/>
    <w:rsid w:val="00EA6149"/>
    <w:rPr>
      <w:rFonts w:ascii="Times New Roman" w:hAnsi="Times New Roman"/>
      <w:b/>
      <w:bCs/>
    </w:rPr>
  </w:style>
  <w:style w:type="character" w:customStyle="1" w:styleId="af8">
    <w:name w:val="Тема примечания Знак"/>
    <w:basedOn w:val="af6"/>
    <w:link w:val="af7"/>
    <w:uiPriority w:val="99"/>
    <w:rsid w:val="00EA6149"/>
    <w:rPr>
      <w:rFonts w:ascii="Times New Roman" w:hAnsi="Times New Roman"/>
      <w:b/>
      <w:bCs/>
    </w:rPr>
  </w:style>
  <w:style w:type="character" w:customStyle="1" w:styleId="13">
    <w:name w:val="Тема примечания Знак1"/>
    <w:uiPriority w:val="99"/>
    <w:rsid w:val="00EA6149"/>
    <w:rPr>
      <w:rFonts w:cs="Times New Roman"/>
      <w:b/>
      <w:bCs/>
      <w:sz w:val="20"/>
      <w:szCs w:val="20"/>
    </w:rPr>
  </w:style>
  <w:style w:type="paragraph" w:styleId="25">
    <w:name w:val="Body Text Indent 2"/>
    <w:basedOn w:val="a"/>
    <w:link w:val="26"/>
    <w:uiPriority w:val="99"/>
    <w:rsid w:val="00EA6149"/>
    <w:pPr>
      <w:spacing w:after="120" w:line="480" w:lineRule="auto"/>
      <w:ind w:left="283"/>
    </w:pPr>
    <w:rPr>
      <w:rFonts w:ascii="Times New Roman" w:hAnsi="Times New Roman"/>
      <w:sz w:val="24"/>
      <w:szCs w:val="24"/>
    </w:rPr>
  </w:style>
  <w:style w:type="character" w:customStyle="1" w:styleId="26">
    <w:name w:val="Основной текст с отступом 2 Знак"/>
    <w:basedOn w:val="a0"/>
    <w:link w:val="25"/>
    <w:uiPriority w:val="99"/>
    <w:rsid w:val="00EA6149"/>
    <w:rPr>
      <w:rFonts w:ascii="Times New Roman" w:eastAsia="Times New Roman" w:hAnsi="Times New Roman" w:cs="Times New Roman"/>
      <w:sz w:val="24"/>
      <w:szCs w:val="24"/>
    </w:rPr>
  </w:style>
  <w:style w:type="character" w:customStyle="1" w:styleId="apple-converted-space">
    <w:name w:val="apple-converted-space"/>
    <w:rsid w:val="00EA6149"/>
  </w:style>
  <w:style w:type="character" w:customStyle="1" w:styleId="af9">
    <w:name w:val="Цветовое выделение"/>
    <w:uiPriority w:val="99"/>
    <w:rsid w:val="00EA6149"/>
    <w:rPr>
      <w:b/>
      <w:color w:val="26282F"/>
    </w:rPr>
  </w:style>
  <w:style w:type="character" w:customStyle="1" w:styleId="afa">
    <w:name w:val="Гипертекстовая ссылка"/>
    <w:uiPriority w:val="99"/>
    <w:rsid w:val="00EA6149"/>
    <w:rPr>
      <w:b/>
      <w:color w:val="106BBE"/>
    </w:rPr>
  </w:style>
  <w:style w:type="character" w:customStyle="1" w:styleId="afb">
    <w:name w:val="Активная гипертекстовая ссылка"/>
    <w:uiPriority w:val="99"/>
    <w:rsid w:val="00EA6149"/>
    <w:rPr>
      <w:b/>
      <w:color w:val="106BBE"/>
      <w:u w:val="single"/>
    </w:rPr>
  </w:style>
  <w:style w:type="paragraph" w:customStyle="1" w:styleId="afc">
    <w:name w:val="Внимание"/>
    <w:basedOn w:val="a"/>
    <w:next w:val="a"/>
    <w:uiPriority w:val="99"/>
    <w:qFormat/>
    <w:rsid w:val="00EA6149"/>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qFormat/>
    <w:rsid w:val="00EA6149"/>
  </w:style>
  <w:style w:type="paragraph" w:customStyle="1" w:styleId="afe">
    <w:name w:val="Внимание: недобросовестность!"/>
    <w:basedOn w:val="afc"/>
    <w:next w:val="a"/>
    <w:uiPriority w:val="99"/>
    <w:qFormat/>
    <w:rsid w:val="00EA6149"/>
  </w:style>
  <w:style w:type="character" w:customStyle="1" w:styleId="aff">
    <w:name w:val="Выделение для Базового Поиска"/>
    <w:uiPriority w:val="99"/>
    <w:rsid w:val="00EA6149"/>
    <w:rPr>
      <w:b/>
      <w:color w:val="0058A9"/>
    </w:rPr>
  </w:style>
  <w:style w:type="character" w:customStyle="1" w:styleId="aff0">
    <w:name w:val="Выделение для Базового Поиска (курсив)"/>
    <w:uiPriority w:val="99"/>
    <w:rsid w:val="00EA6149"/>
    <w:rPr>
      <w:b/>
      <w:i/>
      <w:color w:val="0058A9"/>
    </w:rPr>
  </w:style>
  <w:style w:type="paragraph" w:customStyle="1" w:styleId="aff1">
    <w:name w:val="Дочерний элемент списка"/>
    <w:basedOn w:val="a"/>
    <w:next w:val="a"/>
    <w:uiPriority w:val="99"/>
    <w:qFormat/>
    <w:rsid w:val="00EA6149"/>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qFormat/>
    <w:rsid w:val="00EA6149"/>
    <w:pPr>
      <w:widowControl w:val="0"/>
      <w:autoSpaceDE w:val="0"/>
      <w:autoSpaceDN w:val="0"/>
      <w:adjustRightInd w:val="0"/>
      <w:spacing w:after="0" w:line="360" w:lineRule="auto"/>
      <w:ind w:firstLine="720"/>
      <w:jc w:val="both"/>
    </w:pPr>
    <w:rPr>
      <w:rFonts w:ascii="Verdana" w:hAnsi="Verdana" w:cs="Verdana"/>
    </w:rPr>
  </w:style>
  <w:style w:type="paragraph" w:customStyle="1" w:styleId="14">
    <w:name w:val="Заголовок1"/>
    <w:basedOn w:val="aff2"/>
    <w:next w:val="a"/>
    <w:uiPriority w:val="99"/>
    <w:qFormat/>
    <w:rsid w:val="00EA6149"/>
    <w:rPr>
      <w:b/>
      <w:bCs/>
      <w:color w:val="0058A9"/>
      <w:shd w:val="clear" w:color="auto" w:fill="ECE9D8"/>
    </w:rPr>
  </w:style>
  <w:style w:type="paragraph" w:customStyle="1" w:styleId="aff3">
    <w:name w:val="Заголовок группы контролов"/>
    <w:basedOn w:val="a"/>
    <w:next w:val="a"/>
    <w:uiPriority w:val="99"/>
    <w:qFormat/>
    <w:rsid w:val="00EA6149"/>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qFormat/>
    <w:rsid w:val="00EA6149"/>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qFormat/>
    <w:rsid w:val="00EA6149"/>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EA6149"/>
    <w:rPr>
      <w:b/>
      <w:color w:val="26282F"/>
    </w:rPr>
  </w:style>
  <w:style w:type="paragraph" w:customStyle="1" w:styleId="aff7">
    <w:name w:val="Заголовок статьи"/>
    <w:basedOn w:val="a"/>
    <w:next w:val="a"/>
    <w:uiPriority w:val="99"/>
    <w:qFormat/>
    <w:rsid w:val="00EA6149"/>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EA6149"/>
    <w:rPr>
      <w:b/>
      <w:color w:val="FF0000"/>
    </w:rPr>
  </w:style>
  <w:style w:type="paragraph" w:customStyle="1" w:styleId="aff9">
    <w:name w:val="Заголовок ЭР (левое окно)"/>
    <w:basedOn w:val="a"/>
    <w:next w:val="a"/>
    <w:uiPriority w:val="99"/>
    <w:qFormat/>
    <w:rsid w:val="00EA6149"/>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qFormat/>
    <w:rsid w:val="00EA6149"/>
    <w:pPr>
      <w:spacing w:after="0"/>
      <w:jc w:val="left"/>
    </w:pPr>
  </w:style>
  <w:style w:type="paragraph" w:customStyle="1" w:styleId="affb">
    <w:name w:val="Интерактивный заголовок"/>
    <w:basedOn w:val="14"/>
    <w:next w:val="a"/>
    <w:uiPriority w:val="99"/>
    <w:qFormat/>
    <w:rsid w:val="00EA6149"/>
    <w:rPr>
      <w:u w:val="single"/>
    </w:rPr>
  </w:style>
  <w:style w:type="paragraph" w:customStyle="1" w:styleId="affc">
    <w:name w:val="Текст информации об изменениях"/>
    <w:basedOn w:val="a"/>
    <w:next w:val="a"/>
    <w:uiPriority w:val="99"/>
    <w:qFormat/>
    <w:rsid w:val="00EA6149"/>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qFormat/>
    <w:rsid w:val="00EA6149"/>
    <w:pPr>
      <w:spacing w:before="180"/>
      <w:ind w:left="360" w:right="360" w:firstLine="0"/>
    </w:pPr>
    <w:rPr>
      <w:shd w:val="clear" w:color="auto" w:fill="EAEFED"/>
    </w:rPr>
  </w:style>
  <w:style w:type="paragraph" w:customStyle="1" w:styleId="affe">
    <w:name w:val="Текст (справка)"/>
    <w:basedOn w:val="a"/>
    <w:next w:val="a"/>
    <w:uiPriority w:val="99"/>
    <w:qFormat/>
    <w:rsid w:val="00EA6149"/>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qFormat/>
    <w:rsid w:val="00EA6149"/>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qFormat/>
    <w:rsid w:val="00EA6149"/>
    <w:rPr>
      <w:i/>
      <w:iCs/>
    </w:rPr>
  </w:style>
  <w:style w:type="paragraph" w:customStyle="1" w:styleId="afff1">
    <w:name w:val="Текст (лев. подпись)"/>
    <w:basedOn w:val="a"/>
    <w:next w:val="a"/>
    <w:uiPriority w:val="99"/>
    <w:qFormat/>
    <w:rsid w:val="00EA6149"/>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qFormat/>
    <w:rsid w:val="00EA6149"/>
    <w:rPr>
      <w:sz w:val="14"/>
      <w:szCs w:val="14"/>
    </w:rPr>
  </w:style>
  <w:style w:type="paragraph" w:customStyle="1" w:styleId="afff3">
    <w:name w:val="Текст (прав. подпись)"/>
    <w:basedOn w:val="a"/>
    <w:next w:val="a"/>
    <w:uiPriority w:val="99"/>
    <w:qFormat/>
    <w:rsid w:val="00EA6149"/>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qFormat/>
    <w:rsid w:val="00EA6149"/>
    <w:rPr>
      <w:sz w:val="14"/>
      <w:szCs w:val="14"/>
    </w:rPr>
  </w:style>
  <w:style w:type="paragraph" w:customStyle="1" w:styleId="afff5">
    <w:name w:val="Комментарий пользователя"/>
    <w:basedOn w:val="afff"/>
    <w:next w:val="a"/>
    <w:uiPriority w:val="99"/>
    <w:qFormat/>
    <w:rsid w:val="00EA6149"/>
    <w:pPr>
      <w:jc w:val="left"/>
    </w:pPr>
    <w:rPr>
      <w:shd w:val="clear" w:color="auto" w:fill="FFDFE0"/>
    </w:rPr>
  </w:style>
  <w:style w:type="paragraph" w:customStyle="1" w:styleId="afff6">
    <w:name w:val="Куда обратиться?"/>
    <w:basedOn w:val="afc"/>
    <w:next w:val="a"/>
    <w:uiPriority w:val="99"/>
    <w:qFormat/>
    <w:rsid w:val="00EA6149"/>
  </w:style>
  <w:style w:type="paragraph" w:customStyle="1" w:styleId="afff7">
    <w:name w:val="Моноширинный"/>
    <w:basedOn w:val="a"/>
    <w:next w:val="a"/>
    <w:uiPriority w:val="99"/>
    <w:qFormat/>
    <w:rsid w:val="00EA6149"/>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EA6149"/>
    <w:rPr>
      <w:b/>
      <w:color w:val="26282F"/>
      <w:shd w:val="clear" w:color="auto" w:fill="FFF580"/>
    </w:rPr>
  </w:style>
  <w:style w:type="paragraph" w:customStyle="1" w:styleId="afff9">
    <w:name w:val="Напишите нам"/>
    <w:basedOn w:val="a"/>
    <w:next w:val="a"/>
    <w:uiPriority w:val="99"/>
    <w:qFormat/>
    <w:rsid w:val="00EA6149"/>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EA6149"/>
    <w:rPr>
      <w:b/>
      <w:color w:val="000000"/>
      <w:shd w:val="clear" w:color="auto" w:fill="D8EDE8"/>
    </w:rPr>
  </w:style>
  <w:style w:type="paragraph" w:customStyle="1" w:styleId="afffb">
    <w:name w:val="Необходимые документы"/>
    <w:basedOn w:val="afc"/>
    <w:next w:val="a"/>
    <w:uiPriority w:val="99"/>
    <w:qFormat/>
    <w:rsid w:val="00EA6149"/>
    <w:pPr>
      <w:ind w:firstLine="118"/>
    </w:pPr>
  </w:style>
  <w:style w:type="paragraph" w:customStyle="1" w:styleId="afffc">
    <w:name w:val="Нормальный (таблица)"/>
    <w:basedOn w:val="a"/>
    <w:next w:val="a"/>
    <w:uiPriority w:val="99"/>
    <w:qFormat/>
    <w:rsid w:val="00EA6149"/>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qFormat/>
    <w:rsid w:val="00EA6149"/>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qFormat/>
    <w:rsid w:val="00EA6149"/>
    <w:pPr>
      <w:ind w:left="140"/>
    </w:pPr>
  </w:style>
  <w:style w:type="character" w:customStyle="1" w:styleId="affff">
    <w:name w:val="Опечатки"/>
    <w:uiPriority w:val="99"/>
    <w:rsid w:val="00EA6149"/>
    <w:rPr>
      <w:color w:val="FF0000"/>
    </w:rPr>
  </w:style>
  <w:style w:type="paragraph" w:customStyle="1" w:styleId="affff0">
    <w:name w:val="Переменная часть"/>
    <w:basedOn w:val="aff2"/>
    <w:next w:val="a"/>
    <w:uiPriority w:val="99"/>
    <w:qFormat/>
    <w:rsid w:val="00EA6149"/>
    <w:rPr>
      <w:sz w:val="18"/>
      <w:szCs w:val="18"/>
    </w:rPr>
  </w:style>
  <w:style w:type="paragraph" w:customStyle="1" w:styleId="affff1">
    <w:name w:val="Подвал для информации об изменениях"/>
    <w:basedOn w:val="1"/>
    <w:next w:val="a"/>
    <w:uiPriority w:val="99"/>
    <w:qFormat/>
    <w:rsid w:val="00EA6149"/>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qFormat/>
    <w:rsid w:val="00EA6149"/>
    <w:rPr>
      <w:b/>
      <w:bCs/>
    </w:rPr>
  </w:style>
  <w:style w:type="paragraph" w:customStyle="1" w:styleId="affff3">
    <w:name w:val="Подчёркнуный текст"/>
    <w:basedOn w:val="a"/>
    <w:next w:val="a"/>
    <w:uiPriority w:val="99"/>
    <w:qFormat/>
    <w:rsid w:val="00EA6149"/>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qFormat/>
    <w:rsid w:val="00EA6149"/>
    <w:rPr>
      <w:sz w:val="20"/>
      <w:szCs w:val="20"/>
    </w:rPr>
  </w:style>
  <w:style w:type="paragraph" w:customStyle="1" w:styleId="affff5">
    <w:name w:val="Прижатый влево"/>
    <w:basedOn w:val="a"/>
    <w:next w:val="a"/>
    <w:uiPriority w:val="99"/>
    <w:qFormat/>
    <w:rsid w:val="00EA6149"/>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qFormat/>
    <w:rsid w:val="00EA6149"/>
  </w:style>
  <w:style w:type="paragraph" w:customStyle="1" w:styleId="affff7">
    <w:name w:val="Примечание."/>
    <w:basedOn w:val="afc"/>
    <w:next w:val="a"/>
    <w:uiPriority w:val="99"/>
    <w:qFormat/>
    <w:rsid w:val="00EA6149"/>
  </w:style>
  <w:style w:type="character" w:customStyle="1" w:styleId="affff8">
    <w:name w:val="Продолжение ссылки"/>
    <w:uiPriority w:val="99"/>
    <w:rsid w:val="00EA6149"/>
  </w:style>
  <w:style w:type="paragraph" w:customStyle="1" w:styleId="affff9">
    <w:name w:val="Словарная статья"/>
    <w:basedOn w:val="a"/>
    <w:next w:val="a"/>
    <w:uiPriority w:val="99"/>
    <w:qFormat/>
    <w:rsid w:val="00EA6149"/>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EA6149"/>
    <w:rPr>
      <w:b/>
      <w:color w:val="26282F"/>
    </w:rPr>
  </w:style>
  <w:style w:type="character" w:customStyle="1" w:styleId="affffb">
    <w:name w:val="Сравнение редакций. Добавленный фрагмент"/>
    <w:uiPriority w:val="99"/>
    <w:rsid w:val="00EA6149"/>
    <w:rPr>
      <w:color w:val="000000"/>
      <w:shd w:val="clear" w:color="auto" w:fill="C1D7FF"/>
    </w:rPr>
  </w:style>
  <w:style w:type="character" w:customStyle="1" w:styleId="affffc">
    <w:name w:val="Сравнение редакций. Удаленный фрагмент"/>
    <w:uiPriority w:val="99"/>
    <w:rsid w:val="00EA6149"/>
    <w:rPr>
      <w:color w:val="000000"/>
      <w:shd w:val="clear" w:color="auto" w:fill="C4C413"/>
    </w:rPr>
  </w:style>
  <w:style w:type="paragraph" w:customStyle="1" w:styleId="affffd">
    <w:name w:val="Ссылка на официальную публикацию"/>
    <w:basedOn w:val="a"/>
    <w:next w:val="a"/>
    <w:uiPriority w:val="99"/>
    <w:qFormat/>
    <w:rsid w:val="00EA6149"/>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EA6149"/>
    <w:rPr>
      <w:b/>
      <w:color w:val="749232"/>
    </w:rPr>
  </w:style>
  <w:style w:type="paragraph" w:customStyle="1" w:styleId="afffff">
    <w:name w:val="Текст в таблице"/>
    <w:basedOn w:val="afffc"/>
    <w:next w:val="a"/>
    <w:uiPriority w:val="99"/>
    <w:qFormat/>
    <w:rsid w:val="00EA6149"/>
    <w:pPr>
      <w:ind w:firstLine="500"/>
    </w:pPr>
  </w:style>
  <w:style w:type="paragraph" w:customStyle="1" w:styleId="afffff0">
    <w:name w:val="Текст ЭР (см. также)"/>
    <w:basedOn w:val="a"/>
    <w:next w:val="a"/>
    <w:uiPriority w:val="99"/>
    <w:qFormat/>
    <w:rsid w:val="00EA6149"/>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qFormat/>
    <w:rsid w:val="00EA6149"/>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EA6149"/>
    <w:rPr>
      <w:b/>
      <w:strike/>
      <w:color w:val="666600"/>
    </w:rPr>
  </w:style>
  <w:style w:type="paragraph" w:customStyle="1" w:styleId="afffff3">
    <w:name w:val="Формула"/>
    <w:basedOn w:val="a"/>
    <w:next w:val="a"/>
    <w:uiPriority w:val="99"/>
    <w:qFormat/>
    <w:rsid w:val="00EA6149"/>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qFormat/>
    <w:rsid w:val="00EA6149"/>
    <w:pPr>
      <w:jc w:val="center"/>
    </w:pPr>
  </w:style>
  <w:style w:type="paragraph" w:customStyle="1" w:styleId="-">
    <w:name w:val="ЭР-содержание (правое окно)"/>
    <w:basedOn w:val="a"/>
    <w:next w:val="a"/>
    <w:uiPriority w:val="99"/>
    <w:qFormat/>
    <w:rsid w:val="00EA6149"/>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uiPriority w:val="99"/>
    <w:qFormat/>
    <w:rsid w:val="00EA6149"/>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EA6149"/>
    <w:rPr>
      <w:rFonts w:cs="Times New Roman"/>
      <w:sz w:val="16"/>
    </w:rPr>
  </w:style>
  <w:style w:type="paragraph" w:styleId="41">
    <w:name w:val="toc 4"/>
    <w:basedOn w:val="a"/>
    <w:next w:val="a"/>
    <w:autoRedefine/>
    <w:uiPriority w:val="99"/>
    <w:rsid w:val="00EA6149"/>
    <w:pPr>
      <w:spacing w:after="0"/>
      <w:ind w:left="660"/>
    </w:pPr>
    <w:rPr>
      <w:rFonts w:cs="Calibri"/>
      <w:sz w:val="20"/>
      <w:szCs w:val="20"/>
    </w:rPr>
  </w:style>
  <w:style w:type="paragraph" w:styleId="51">
    <w:name w:val="toc 5"/>
    <w:basedOn w:val="a"/>
    <w:next w:val="a"/>
    <w:autoRedefine/>
    <w:uiPriority w:val="99"/>
    <w:rsid w:val="00EA6149"/>
    <w:pPr>
      <w:spacing w:after="0"/>
      <w:ind w:left="880"/>
    </w:pPr>
    <w:rPr>
      <w:rFonts w:cs="Calibri"/>
      <w:sz w:val="20"/>
      <w:szCs w:val="20"/>
    </w:rPr>
  </w:style>
  <w:style w:type="paragraph" w:styleId="6">
    <w:name w:val="toc 6"/>
    <w:basedOn w:val="a"/>
    <w:next w:val="a"/>
    <w:autoRedefine/>
    <w:uiPriority w:val="99"/>
    <w:rsid w:val="00EA6149"/>
    <w:pPr>
      <w:spacing w:after="0"/>
      <w:ind w:left="1100"/>
    </w:pPr>
    <w:rPr>
      <w:rFonts w:cs="Calibri"/>
      <w:sz w:val="20"/>
      <w:szCs w:val="20"/>
    </w:rPr>
  </w:style>
  <w:style w:type="paragraph" w:styleId="7">
    <w:name w:val="toc 7"/>
    <w:basedOn w:val="a"/>
    <w:next w:val="a"/>
    <w:autoRedefine/>
    <w:uiPriority w:val="99"/>
    <w:rsid w:val="00EA6149"/>
    <w:pPr>
      <w:spacing w:after="0"/>
      <w:ind w:left="1320"/>
    </w:pPr>
    <w:rPr>
      <w:rFonts w:cs="Calibri"/>
      <w:sz w:val="20"/>
      <w:szCs w:val="20"/>
    </w:rPr>
  </w:style>
  <w:style w:type="paragraph" w:styleId="8">
    <w:name w:val="toc 8"/>
    <w:basedOn w:val="a"/>
    <w:next w:val="a"/>
    <w:autoRedefine/>
    <w:uiPriority w:val="99"/>
    <w:rsid w:val="00EA6149"/>
    <w:pPr>
      <w:spacing w:after="0"/>
      <w:ind w:left="1540"/>
    </w:pPr>
    <w:rPr>
      <w:rFonts w:cs="Calibri"/>
      <w:sz w:val="20"/>
      <w:szCs w:val="20"/>
    </w:rPr>
  </w:style>
  <w:style w:type="paragraph" w:styleId="9">
    <w:name w:val="toc 9"/>
    <w:basedOn w:val="a"/>
    <w:next w:val="a"/>
    <w:autoRedefine/>
    <w:uiPriority w:val="99"/>
    <w:rsid w:val="00EA6149"/>
    <w:pPr>
      <w:spacing w:after="0"/>
      <w:ind w:left="1760"/>
    </w:pPr>
    <w:rPr>
      <w:rFonts w:cs="Calibri"/>
      <w:sz w:val="20"/>
      <w:szCs w:val="20"/>
    </w:rPr>
  </w:style>
  <w:style w:type="paragraph" w:customStyle="1" w:styleId="s1">
    <w:name w:val="s_1"/>
    <w:basedOn w:val="a"/>
    <w:uiPriority w:val="99"/>
    <w:qFormat/>
    <w:rsid w:val="00EA6149"/>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EA614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
    <w:link w:val="afffff8"/>
    <w:uiPriority w:val="99"/>
    <w:semiHidden/>
    <w:unhideWhenUsed/>
    <w:rsid w:val="00EA6149"/>
    <w:pPr>
      <w:spacing w:after="0" w:line="240" w:lineRule="auto"/>
    </w:pPr>
    <w:rPr>
      <w:sz w:val="20"/>
      <w:szCs w:val="20"/>
    </w:rPr>
  </w:style>
  <w:style w:type="character" w:customStyle="1" w:styleId="afffff8">
    <w:name w:val="Текст концевой сноски Знак"/>
    <w:basedOn w:val="a0"/>
    <w:link w:val="afffff7"/>
    <w:uiPriority w:val="99"/>
    <w:semiHidden/>
    <w:rsid w:val="00EA6149"/>
    <w:rPr>
      <w:rFonts w:ascii="Calibri" w:eastAsia="Times New Roman" w:hAnsi="Calibri" w:cs="Times New Roman"/>
      <w:sz w:val="20"/>
      <w:szCs w:val="20"/>
    </w:rPr>
  </w:style>
  <w:style w:type="character" w:styleId="afffff9">
    <w:name w:val="endnote reference"/>
    <w:uiPriority w:val="99"/>
    <w:semiHidden/>
    <w:unhideWhenUsed/>
    <w:rsid w:val="00EA6149"/>
    <w:rPr>
      <w:rFonts w:cs="Times New Roman"/>
      <w:vertAlign w:val="superscript"/>
    </w:rPr>
  </w:style>
  <w:style w:type="character" w:customStyle="1" w:styleId="af">
    <w:name w:val="Абзац списка Знак"/>
    <w:aliases w:val="Содержание. 2 уровень Знак,List Paragraph Знак"/>
    <w:link w:val="ae"/>
    <w:qFormat/>
    <w:locked/>
    <w:rsid w:val="00EA6149"/>
    <w:rPr>
      <w:rFonts w:ascii="Times New Roman" w:eastAsia="Times New Roman" w:hAnsi="Times New Roman" w:cs="Times New Roman"/>
      <w:sz w:val="24"/>
      <w:szCs w:val="24"/>
    </w:rPr>
  </w:style>
  <w:style w:type="character" w:customStyle="1" w:styleId="a9">
    <w:name w:val="Обычный (веб) Знак"/>
    <w:aliases w:val="Обычный (Интернет) Знак,Обычный (веб)1 Знак,Обычный (веб)1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EA6149"/>
    <w:rPr>
      <w:rFonts w:ascii="Times New Roman" w:eastAsia="Times New Roman" w:hAnsi="Times New Roman" w:cs="Times New Roman"/>
      <w:sz w:val="24"/>
      <w:szCs w:val="24"/>
      <w:lang w:val="en-US" w:eastAsia="nl-NL"/>
    </w:rPr>
  </w:style>
  <w:style w:type="character" w:styleId="afffffa">
    <w:name w:val="Strong"/>
    <w:uiPriority w:val="22"/>
    <w:qFormat/>
    <w:rsid w:val="00EA6149"/>
    <w:rPr>
      <w:b/>
      <w:bCs/>
    </w:rPr>
  </w:style>
  <w:style w:type="table" w:customStyle="1" w:styleId="TableNormal">
    <w:name w:val="Table Normal"/>
    <w:uiPriority w:val="2"/>
    <w:semiHidden/>
    <w:unhideWhenUsed/>
    <w:qFormat/>
    <w:rsid w:val="00EA614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EA6149"/>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EA6149"/>
    <w:rPr>
      <w:color w:val="0000FF"/>
      <w:u w:val="single"/>
    </w:rPr>
  </w:style>
  <w:style w:type="character" w:styleId="afffffc">
    <w:name w:val="Subtle Emphasis"/>
    <w:uiPriority w:val="19"/>
    <w:qFormat/>
    <w:rsid w:val="00EA6149"/>
    <w:rPr>
      <w:i/>
      <w:iCs/>
      <w:color w:val="404040"/>
    </w:rPr>
  </w:style>
  <w:style w:type="paragraph" w:styleId="afffffd">
    <w:name w:val="Subtitle"/>
    <w:basedOn w:val="a"/>
    <w:next w:val="a"/>
    <w:link w:val="afffffe"/>
    <w:uiPriority w:val="11"/>
    <w:qFormat/>
    <w:rsid w:val="00EA6149"/>
    <w:pPr>
      <w:spacing w:after="60"/>
      <w:jc w:val="center"/>
      <w:outlineLvl w:val="1"/>
    </w:pPr>
    <w:rPr>
      <w:rFonts w:ascii="Calibri Light" w:hAnsi="Calibri Light"/>
      <w:sz w:val="24"/>
      <w:szCs w:val="24"/>
    </w:rPr>
  </w:style>
  <w:style w:type="character" w:customStyle="1" w:styleId="afffffe">
    <w:name w:val="Подзаголовок Знак"/>
    <w:basedOn w:val="a0"/>
    <w:link w:val="afffffd"/>
    <w:uiPriority w:val="11"/>
    <w:rsid w:val="00EA6149"/>
    <w:rPr>
      <w:rFonts w:ascii="Calibri Light" w:eastAsia="Times New Roman" w:hAnsi="Calibri Light" w:cs="Times New Roman"/>
      <w:sz w:val="24"/>
      <w:szCs w:val="24"/>
      <w:lang w:eastAsia="ru-RU"/>
    </w:rPr>
  </w:style>
  <w:style w:type="paragraph" w:styleId="affffff">
    <w:name w:val="TOC Heading"/>
    <w:basedOn w:val="1"/>
    <w:next w:val="a"/>
    <w:uiPriority w:val="39"/>
    <w:unhideWhenUsed/>
    <w:qFormat/>
    <w:rsid w:val="00EA6149"/>
    <w:pPr>
      <w:keepLines/>
      <w:spacing w:after="0" w:line="259" w:lineRule="auto"/>
      <w:outlineLvl w:val="9"/>
    </w:pPr>
    <w:rPr>
      <w:rFonts w:ascii="Calibri Light" w:hAnsi="Calibri Light"/>
      <w:b w:val="0"/>
      <w:bCs w:val="0"/>
      <w:color w:val="2F5496"/>
      <w:kern w:val="0"/>
    </w:rPr>
  </w:style>
  <w:style w:type="paragraph" w:styleId="affffff0">
    <w:name w:val="No Spacing"/>
    <w:link w:val="affffff1"/>
    <w:uiPriority w:val="1"/>
    <w:qFormat/>
    <w:rsid w:val="00EA6149"/>
    <w:pPr>
      <w:spacing w:after="0" w:line="240" w:lineRule="auto"/>
    </w:pPr>
    <w:rPr>
      <w:rFonts w:ascii="Calibri" w:eastAsia="Times New Roman" w:hAnsi="Calibri" w:cs="Times New Roman"/>
      <w:lang w:eastAsia="ru-RU"/>
    </w:rPr>
  </w:style>
  <w:style w:type="numbering" w:customStyle="1" w:styleId="15">
    <w:name w:val="Нет списка1"/>
    <w:next w:val="a2"/>
    <w:uiPriority w:val="99"/>
    <w:semiHidden/>
    <w:unhideWhenUsed/>
    <w:rsid w:val="00EA6149"/>
  </w:style>
  <w:style w:type="paragraph" w:customStyle="1" w:styleId="s16">
    <w:name w:val="s_16"/>
    <w:basedOn w:val="a"/>
    <w:rsid w:val="00EA6149"/>
    <w:pPr>
      <w:spacing w:before="100" w:beforeAutospacing="1" w:after="100" w:afterAutospacing="1" w:line="240" w:lineRule="auto"/>
    </w:pPr>
    <w:rPr>
      <w:rFonts w:ascii="Times New Roman" w:hAnsi="Times New Roman"/>
      <w:sz w:val="24"/>
      <w:szCs w:val="24"/>
    </w:rPr>
  </w:style>
  <w:style w:type="character" w:customStyle="1" w:styleId="affffff1">
    <w:name w:val="Без интервала Знак"/>
    <w:link w:val="affffff0"/>
    <w:uiPriority w:val="99"/>
    <w:locked/>
    <w:rsid w:val="00EA6149"/>
    <w:rPr>
      <w:rFonts w:ascii="Calibri" w:eastAsia="Times New Roman" w:hAnsi="Calibri" w:cs="Times New Roman"/>
      <w:lang w:eastAsia="ru-RU"/>
    </w:rPr>
  </w:style>
  <w:style w:type="paragraph" w:styleId="affffff2">
    <w:name w:val="Document Map"/>
    <w:basedOn w:val="a"/>
    <w:link w:val="affffff3"/>
    <w:uiPriority w:val="99"/>
    <w:rsid w:val="00EA6149"/>
    <w:rPr>
      <w:rFonts w:ascii="Tahoma" w:hAnsi="Tahoma"/>
      <w:sz w:val="16"/>
      <w:szCs w:val="20"/>
    </w:rPr>
  </w:style>
  <w:style w:type="character" w:customStyle="1" w:styleId="affffff3">
    <w:name w:val="Схема документа Знак"/>
    <w:basedOn w:val="a0"/>
    <w:link w:val="affffff2"/>
    <w:uiPriority w:val="99"/>
    <w:rsid w:val="00EA6149"/>
    <w:rPr>
      <w:rFonts w:ascii="Tahoma" w:eastAsia="Times New Roman" w:hAnsi="Tahoma" w:cs="Times New Roman"/>
      <w:sz w:val="16"/>
      <w:szCs w:val="20"/>
    </w:rPr>
  </w:style>
  <w:style w:type="character" w:customStyle="1" w:styleId="27">
    <w:name w:val="Основной текст2"/>
    <w:rsid w:val="00EA6149"/>
    <w:rPr>
      <w:rFonts w:ascii="Arial" w:hAnsi="Arial"/>
      <w:color w:val="000000"/>
      <w:spacing w:val="0"/>
      <w:w w:val="100"/>
      <w:position w:val="0"/>
      <w:sz w:val="23"/>
      <w:shd w:val="clear" w:color="auto" w:fill="FFFFFF"/>
      <w:lang w:val="ru-RU" w:eastAsia="ru-RU"/>
    </w:rPr>
  </w:style>
  <w:style w:type="paragraph" w:customStyle="1" w:styleId="32">
    <w:name w:val="Основной текст3"/>
    <w:basedOn w:val="a"/>
    <w:rsid w:val="00EA6149"/>
    <w:pPr>
      <w:widowControl w:val="0"/>
      <w:shd w:val="clear" w:color="auto" w:fill="FFFFFF"/>
      <w:spacing w:after="900" w:line="240" w:lineRule="atLeast"/>
      <w:jc w:val="center"/>
    </w:pPr>
    <w:rPr>
      <w:rFonts w:ascii="Times New Roman" w:hAnsi="Times New Roman"/>
      <w:sz w:val="23"/>
      <w:szCs w:val="23"/>
    </w:rPr>
  </w:style>
  <w:style w:type="character" w:customStyle="1" w:styleId="Exact">
    <w:name w:val="Основной текст Exact"/>
    <w:rsid w:val="00EA6149"/>
    <w:rPr>
      <w:rFonts w:ascii="Times New Roman" w:hAnsi="Times New Roman"/>
      <w:spacing w:val="-3"/>
      <w:sz w:val="22"/>
      <w:u w:val="none"/>
    </w:rPr>
  </w:style>
  <w:style w:type="paragraph" w:customStyle="1" w:styleId="Style2">
    <w:name w:val="Style2"/>
    <w:basedOn w:val="a"/>
    <w:uiPriority w:val="99"/>
    <w:rsid w:val="00EA6149"/>
    <w:pPr>
      <w:widowControl w:val="0"/>
      <w:autoSpaceDE w:val="0"/>
      <w:autoSpaceDN w:val="0"/>
      <w:adjustRightInd w:val="0"/>
      <w:spacing w:after="0" w:line="240" w:lineRule="auto"/>
    </w:pPr>
    <w:rPr>
      <w:rFonts w:ascii="Arial" w:hAnsi="Arial" w:cs="Arial"/>
      <w:sz w:val="24"/>
      <w:szCs w:val="24"/>
    </w:rPr>
  </w:style>
  <w:style w:type="character" w:customStyle="1" w:styleId="FontStyle15">
    <w:name w:val="Font Style15"/>
    <w:uiPriority w:val="99"/>
    <w:rsid w:val="00EA6149"/>
    <w:rPr>
      <w:rFonts w:ascii="Cambria" w:hAnsi="Cambria"/>
      <w:sz w:val="24"/>
    </w:rPr>
  </w:style>
  <w:style w:type="character" w:customStyle="1" w:styleId="212pt">
    <w:name w:val="Основной текст (2) + 12 pt"/>
    <w:aliases w:val="Не полужирный"/>
    <w:rsid w:val="00EA6149"/>
    <w:rPr>
      <w:b/>
      <w:color w:val="000000"/>
      <w:w w:val="100"/>
      <w:position w:val="0"/>
      <w:sz w:val="24"/>
      <w:shd w:val="clear" w:color="auto" w:fill="FFFFFF"/>
      <w:lang w:val="ru-RU" w:eastAsia="ru-RU"/>
    </w:rPr>
  </w:style>
  <w:style w:type="character" w:customStyle="1" w:styleId="28">
    <w:name w:val="Основной текст (2)_"/>
    <w:link w:val="29"/>
    <w:uiPriority w:val="99"/>
    <w:locked/>
    <w:rsid w:val="00EA6149"/>
    <w:rPr>
      <w:b/>
      <w:sz w:val="19"/>
      <w:shd w:val="clear" w:color="auto" w:fill="FFFFFF"/>
    </w:rPr>
  </w:style>
  <w:style w:type="paragraph" w:customStyle="1" w:styleId="29">
    <w:name w:val="Основной текст (2)"/>
    <w:basedOn w:val="a"/>
    <w:link w:val="28"/>
    <w:uiPriority w:val="99"/>
    <w:rsid w:val="00EA6149"/>
    <w:pPr>
      <w:widowControl w:val="0"/>
      <w:shd w:val="clear" w:color="auto" w:fill="FFFFFF"/>
      <w:spacing w:before="180" w:after="180" w:line="240" w:lineRule="atLeast"/>
    </w:pPr>
    <w:rPr>
      <w:rFonts w:asciiTheme="minorHAnsi" w:eastAsiaTheme="minorHAnsi" w:hAnsiTheme="minorHAnsi" w:cstheme="minorBidi"/>
      <w:b/>
      <w:sz w:val="19"/>
      <w:lang w:eastAsia="en-US"/>
    </w:rPr>
  </w:style>
  <w:style w:type="character" w:customStyle="1" w:styleId="9Exact">
    <w:name w:val="Основной текст (9) Exact"/>
    <w:rsid w:val="00EA6149"/>
    <w:rPr>
      <w:rFonts w:ascii="Times New Roman" w:hAnsi="Times New Roman"/>
      <w:u w:val="none"/>
    </w:rPr>
  </w:style>
  <w:style w:type="paragraph" w:customStyle="1" w:styleId="xl65">
    <w:name w:val="xl65"/>
    <w:basedOn w:val="a"/>
    <w:rsid w:val="00EA6149"/>
    <w:pPr>
      <w:shd w:val="clear" w:color="000000" w:fill="FFFFFF"/>
      <w:spacing w:before="100" w:beforeAutospacing="1" w:after="100" w:afterAutospacing="1" w:line="240" w:lineRule="auto"/>
    </w:pPr>
    <w:rPr>
      <w:rFonts w:ascii="Times New Roman" w:hAnsi="Times New Roman"/>
      <w:sz w:val="24"/>
      <w:szCs w:val="24"/>
    </w:rPr>
  </w:style>
  <w:style w:type="paragraph" w:customStyle="1" w:styleId="xl66">
    <w:name w:val="xl66"/>
    <w:basedOn w:val="a"/>
    <w:rsid w:val="00EA6149"/>
    <w:pPr>
      <w:shd w:val="clear" w:color="000000" w:fill="FFFFFF"/>
      <w:spacing w:before="100" w:beforeAutospacing="1" w:after="100" w:afterAutospacing="1" w:line="240" w:lineRule="auto"/>
    </w:pPr>
    <w:rPr>
      <w:rFonts w:ascii="Times New Roman" w:hAnsi="Times New Roman"/>
      <w:sz w:val="24"/>
      <w:szCs w:val="24"/>
    </w:rPr>
  </w:style>
  <w:style w:type="paragraph" w:customStyle="1" w:styleId="xl67">
    <w:name w:val="xl67"/>
    <w:basedOn w:val="a"/>
    <w:rsid w:val="00EA6149"/>
    <w:pPr>
      <w:spacing w:before="100" w:beforeAutospacing="1" w:after="100" w:afterAutospacing="1" w:line="240" w:lineRule="auto"/>
      <w:jc w:val="center"/>
    </w:pPr>
    <w:rPr>
      <w:rFonts w:ascii="Times New Roman" w:hAnsi="Times New Roman"/>
      <w:sz w:val="24"/>
      <w:szCs w:val="24"/>
    </w:rPr>
  </w:style>
  <w:style w:type="paragraph" w:customStyle="1" w:styleId="xl68">
    <w:name w:val="xl68"/>
    <w:basedOn w:val="a"/>
    <w:rsid w:val="00EA614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69">
    <w:name w:val="xl69"/>
    <w:basedOn w:val="a"/>
    <w:rsid w:val="00EA6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rPr>
  </w:style>
  <w:style w:type="paragraph" w:customStyle="1" w:styleId="xl70">
    <w:name w:val="xl70"/>
    <w:basedOn w:val="a"/>
    <w:rsid w:val="00EA6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rPr>
  </w:style>
  <w:style w:type="paragraph" w:customStyle="1" w:styleId="xl71">
    <w:name w:val="xl71"/>
    <w:basedOn w:val="a"/>
    <w:rsid w:val="00EA6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rPr>
  </w:style>
  <w:style w:type="paragraph" w:customStyle="1" w:styleId="xl72">
    <w:name w:val="xl72"/>
    <w:basedOn w:val="a"/>
    <w:rsid w:val="00EA6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sz w:val="16"/>
      <w:szCs w:val="16"/>
    </w:rPr>
  </w:style>
  <w:style w:type="paragraph" w:customStyle="1" w:styleId="xl73">
    <w:name w:val="xl73"/>
    <w:basedOn w:val="a"/>
    <w:rsid w:val="00EA61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16"/>
      <w:szCs w:val="16"/>
    </w:rPr>
  </w:style>
  <w:style w:type="paragraph" w:customStyle="1" w:styleId="xl74">
    <w:name w:val="xl74"/>
    <w:basedOn w:val="a"/>
    <w:rsid w:val="00EA6149"/>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rPr>
  </w:style>
  <w:style w:type="paragraph" w:customStyle="1" w:styleId="xl75">
    <w:name w:val="xl75"/>
    <w:basedOn w:val="a"/>
    <w:rsid w:val="00EA6149"/>
    <w:pPr>
      <w:pBdr>
        <w:top w:val="single" w:sz="4" w:space="0" w:color="auto"/>
        <w:bottom w:val="single" w:sz="4" w:space="0" w:color="auto"/>
      </w:pBdr>
      <w:spacing w:before="100" w:beforeAutospacing="1" w:after="100" w:afterAutospacing="1" w:line="240" w:lineRule="auto"/>
    </w:pPr>
    <w:rPr>
      <w:rFonts w:ascii="Times New Roman" w:hAnsi="Times New Roman"/>
      <w:sz w:val="16"/>
      <w:szCs w:val="16"/>
    </w:rPr>
  </w:style>
  <w:style w:type="paragraph" w:customStyle="1" w:styleId="xl76">
    <w:name w:val="xl76"/>
    <w:basedOn w:val="a"/>
    <w:rsid w:val="00EA6149"/>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77">
    <w:name w:val="xl77"/>
    <w:basedOn w:val="a"/>
    <w:rsid w:val="00EA61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16"/>
      <w:szCs w:val="16"/>
    </w:rPr>
  </w:style>
  <w:style w:type="paragraph" w:customStyle="1" w:styleId="xl78">
    <w:name w:val="xl78"/>
    <w:basedOn w:val="a"/>
    <w:rsid w:val="00EA6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sz w:val="16"/>
      <w:szCs w:val="16"/>
    </w:rPr>
  </w:style>
  <w:style w:type="paragraph" w:customStyle="1" w:styleId="xl79">
    <w:name w:val="xl79"/>
    <w:basedOn w:val="a"/>
    <w:rsid w:val="00EA6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sz w:val="16"/>
      <w:szCs w:val="16"/>
    </w:rPr>
  </w:style>
  <w:style w:type="paragraph" w:customStyle="1" w:styleId="xl80">
    <w:name w:val="xl80"/>
    <w:basedOn w:val="a"/>
    <w:rsid w:val="00EA6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hAnsi="Times New Roman"/>
      <w:sz w:val="16"/>
      <w:szCs w:val="16"/>
    </w:rPr>
  </w:style>
  <w:style w:type="paragraph" w:customStyle="1" w:styleId="xl81">
    <w:name w:val="xl81"/>
    <w:basedOn w:val="a"/>
    <w:rsid w:val="00EA6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hAnsi="Times New Roman"/>
      <w:sz w:val="16"/>
      <w:szCs w:val="16"/>
    </w:rPr>
  </w:style>
  <w:style w:type="paragraph" w:customStyle="1" w:styleId="xl82">
    <w:name w:val="xl82"/>
    <w:basedOn w:val="a"/>
    <w:rsid w:val="00EA6149"/>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83">
    <w:name w:val="xl83"/>
    <w:basedOn w:val="a"/>
    <w:rsid w:val="00EA6149"/>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rPr>
  </w:style>
  <w:style w:type="paragraph" w:customStyle="1" w:styleId="xl84">
    <w:name w:val="xl84"/>
    <w:basedOn w:val="a"/>
    <w:rsid w:val="00EA6149"/>
    <w:pPr>
      <w:pBdr>
        <w:top w:val="single" w:sz="4" w:space="0" w:color="auto"/>
        <w:bottom w:val="single" w:sz="4" w:space="0" w:color="auto"/>
      </w:pBdr>
      <w:spacing w:before="100" w:beforeAutospacing="1" w:after="100" w:afterAutospacing="1" w:line="240" w:lineRule="auto"/>
    </w:pPr>
    <w:rPr>
      <w:rFonts w:ascii="Times New Roman" w:hAnsi="Times New Roman"/>
      <w:sz w:val="16"/>
      <w:szCs w:val="16"/>
    </w:rPr>
  </w:style>
  <w:style w:type="paragraph" w:customStyle="1" w:styleId="xl85">
    <w:name w:val="xl85"/>
    <w:basedOn w:val="a"/>
    <w:rsid w:val="00EA6149"/>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86">
    <w:name w:val="xl86"/>
    <w:basedOn w:val="a"/>
    <w:rsid w:val="00EA61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16"/>
      <w:szCs w:val="16"/>
    </w:rPr>
  </w:style>
  <w:style w:type="paragraph" w:customStyle="1" w:styleId="xl87">
    <w:name w:val="xl87"/>
    <w:basedOn w:val="a"/>
    <w:rsid w:val="00EA61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b/>
      <w:bCs/>
      <w:sz w:val="16"/>
      <w:szCs w:val="16"/>
    </w:rPr>
  </w:style>
  <w:style w:type="paragraph" w:customStyle="1" w:styleId="xl88">
    <w:name w:val="xl88"/>
    <w:basedOn w:val="a"/>
    <w:rsid w:val="00EA614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89">
    <w:name w:val="xl89"/>
    <w:basedOn w:val="a"/>
    <w:rsid w:val="00EA6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rPr>
  </w:style>
  <w:style w:type="paragraph" w:customStyle="1" w:styleId="xl90">
    <w:name w:val="xl90"/>
    <w:basedOn w:val="a"/>
    <w:rsid w:val="00EA6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rPr>
  </w:style>
  <w:style w:type="paragraph" w:customStyle="1" w:styleId="xl91">
    <w:name w:val="xl91"/>
    <w:basedOn w:val="a"/>
    <w:rsid w:val="00EA6149"/>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pPr>
    <w:rPr>
      <w:rFonts w:ascii="Times New Roman" w:hAnsi="Times New Roman"/>
      <w:b/>
      <w:bCs/>
      <w:sz w:val="16"/>
      <w:szCs w:val="16"/>
    </w:rPr>
  </w:style>
  <w:style w:type="paragraph" w:customStyle="1" w:styleId="xl92">
    <w:name w:val="xl92"/>
    <w:basedOn w:val="a"/>
    <w:rsid w:val="00EA614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Times New Roman" w:hAnsi="Times New Roman"/>
      <w:sz w:val="16"/>
      <w:szCs w:val="16"/>
    </w:rPr>
  </w:style>
  <w:style w:type="paragraph" w:customStyle="1" w:styleId="xl93">
    <w:name w:val="xl93"/>
    <w:basedOn w:val="a"/>
    <w:rsid w:val="00EA614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Times New Roman" w:hAnsi="Times New Roman"/>
      <w:sz w:val="16"/>
      <w:szCs w:val="16"/>
    </w:rPr>
  </w:style>
  <w:style w:type="paragraph" w:customStyle="1" w:styleId="xl94">
    <w:name w:val="xl94"/>
    <w:basedOn w:val="a"/>
    <w:rsid w:val="00EA614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Times New Roman" w:hAnsi="Times New Roman"/>
      <w:sz w:val="16"/>
      <w:szCs w:val="16"/>
    </w:rPr>
  </w:style>
  <w:style w:type="paragraph" w:customStyle="1" w:styleId="xl95">
    <w:name w:val="xl95"/>
    <w:basedOn w:val="a"/>
    <w:rsid w:val="00EA614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hAnsi="Times New Roman"/>
      <w:sz w:val="16"/>
      <w:szCs w:val="16"/>
    </w:rPr>
  </w:style>
  <w:style w:type="paragraph" w:customStyle="1" w:styleId="xl96">
    <w:name w:val="xl96"/>
    <w:basedOn w:val="a"/>
    <w:rsid w:val="00EA614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16"/>
      <w:szCs w:val="16"/>
    </w:rPr>
  </w:style>
  <w:style w:type="paragraph" w:customStyle="1" w:styleId="xl97">
    <w:name w:val="xl97"/>
    <w:basedOn w:val="a"/>
    <w:rsid w:val="00EA6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rPr>
  </w:style>
  <w:style w:type="paragraph" w:customStyle="1" w:styleId="xl98">
    <w:name w:val="xl98"/>
    <w:basedOn w:val="a"/>
    <w:rsid w:val="00EA6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rPr>
  </w:style>
  <w:style w:type="paragraph" w:customStyle="1" w:styleId="xl99">
    <w:name w:val="xl99"/>
    <w:basedOn w:val="a"/>
    <w:rsid w:val="00EA614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hAnsi="Times New Roman"/>
      <w:b/>
      <w:bCs/>
      <w:sz w:val="16"/>
      <w:szCs w:val="16"/>
    </w:rPr>
  </w:style>
  <w:style w:type="paragraph" w:customStyle="1" w:styleId="xl100">
    <w:name w:val="xl100"/>
    <w:basedOn w:val="a"/>
    <w:rsid w:val="00EA614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hAnsi="Times New Roman"/>
      <w:b/>
      <w:bCs/>
      <w:sz w:val="16"/>
      <w:szCs w:val="16"/>
    </w:rPr>
  </w:style>
  <w:style w:type="paragraph" w:customStyle="1" w:styleId="xl101">
    <w:name w:val="xl101"/>
    <w:basedOn w:val="a"/>
    <w:rsid w:val="00EA614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hAnsi="Times New Roman"/>
      <w:sz w:val="16"/>
      <w:szCs w:val="16"/>
    </w:rPr>
  </w:style>
  <w:style w:type="paragraph" w:customStyle="1" w:styleId="xl102">
    <w:name w:val="xl102"/>
    <w:basedOn w:val="a"/>
    <w:rsid w:val="00EA614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hAnsi="Times New Roman"/>
      <w:sz w:val="16"/>
      <w:szCs w:val="16"/>
    </w:rPr>
  </w:style>
  <w:style w:type="paragraph" w:customStyle="1" w:styleId="xl103">
    <w:name w:val="xl103"/>
    <w:basedOn w:val="a"/>
    <w:rsid w:val="00EA614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hAnsi="Times New Roman"/>
      <w:sz w:val="16"/>
      <w:szCs w:val="16"/>
    </w:rPr>
  </w:style>
  <w:style w:type="paragraph" w:customStyle="1" w:styleId="xl104">
    <w:name w:val="xl104"/>
    <w:basedOn w:val="a"/>
    <w:rsid w:val="00EA614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pPr>
    <w:rPr>
      <w:rFonts w:ascii="Times New Roman" w:hAnsi="Times New Roman"/>
      <w:sz w:val="16"/>
      <w:szCs w:val="16"/>
    </w:rPr>
  </w:style>
  <w:style w:type="paragraph" w:customStyle="1" w:styleId="xl105">
    <w:name w:val="xl105"/>
    <w:basedOn w:val="a"/>
    <w:rsid w:val="00EA614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FF"/>
      <w:sz w:val="16"/>
      <w:szCs w:val="16"/>
      <w:u w:val="single"/>
    </w:rPr>
  </w:style>
  <w:style w:type="paragraph" w:customStyle="1" w:styleId="xl106">
    <w:name w:val="xl106"/>
    <w:basedOn w:val="a"/>
    <w:rsid w:val="00EA614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hAnsi="Times New Roman"/>
      <w:sz w:val="16"/>
      <w:szCs w:val="16"/>
    </w:rPr>
  </w:style>
  <w:style w:type="paragraph" w:customStyle="1" w:styleId="xl107">
    <w:name w:val="xl107"/>
    <w:basedOn w:val="a"/>
    <w:rsid w:val="00EA61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hAnsi="Times New Roman"/>
      <w:b/>
      <w:bCs/>
      <w:sz w:val="16"/>
      <w:szCs w:val="16"/>
    </w:rPr>
  </w:style>
  <w:style w:type="paragraph" w:customStyle="1" w:styleId="xl108">
    <w:name w:val="xl108"/>
    <w:basedOn w:val="a"/>
    <w:rsid w:val="00EA614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hAnsi="Times New Roman"/>
      <w:b/>
      <w:bCs/>
      <w:sz w:val="16"/>
      <w:szCs w:val="16"/>
    </w:rPr>
  </w:style>
  <w:style w:type="paragraph" w:customStyle="1" w:styleId="xl109">
    <w:name w:val="xl109"/>
    <w:basedOn w:val="a"/>
    <w:rsid w:val="00EA614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hAnsi="Times New Roman"/>
      <w:sz w:val="16"/>
      <w:szCs w:val="16"/>
    </w:rPr>
  </w:style>
  <w:style w:type="paragraph" w:customStyle="1" w:styleId="xl110">
    <w:name w:val="xl110"/>
    <w:basedOn w:val="a"/>
    <w:rsid w:val="00EA614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5"/>
      <w:szCs w:val="15"/>
    </w:rPr>
  </w:style>
  <w:style w:type="paragraph" w:customStyle="1" w:styleId="xl111">
    <w:name w:val="xl111"/>
    <w:basedOn w:val="a"/>
    <w:rsid w:val="00EA6149"/>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5"/>
      <w:szCs w:val="15"/>
    </w:rPr>
  </w:style>
  <w:style w:type="paragraph" w:customStyle="1" w:styleId="xl112">
    <w:name w:val="xl112"/>
    <w:basedOn w:val="a"/>
    <w:rsid w:val="00EA6149"/>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hAnsi="Times New Roman"/>
      <w:b/>
      <w:bCs/>
      <w:sz w:val="15"/>
      <w:szCs w:val="15"/>
    </w:rPr>
  </w:style>
  <w:style w:type="paragraph" w:customStyle="1" w:styleId="xl113">
    <w:name w:val="xl113"/>
    <w:basedOn w:val="a"/>
    <w:rsid w:val="00EA6149"/>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pPr>
    <w:rPr>
      <w:rFonts w:ascii="Times New Roman" w:hAnsi="Times New Roman"/>
      <w:b/>
      <w:bCs/>
      <w:sz w:val="15"/>
      <w:szCs w:val="15"/>
    </w:rPr>
  </w:style>
  <w:style w:type="paragraph" w:customStyle="1" w:styleId="xl114">
    <w:name w:val="xl114"/>
    <w:basedOn w:val="a"/>
    <w:rsid w:val="00EA61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15"/>
      <w:szCs w:val="15"/>
    </w:rPr>
  </w:style>
  <w:style w:type="paragraph" w:customStyle="1" w:styleId="xl115">
    <w:name w:val="xl115"/>
    <w:basedOn w:val="a"/>
    <w:rsid w:val="00EA614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hAnsi="Times New Roman"/>
      <w:b/>
      <w:bCs/>
      <w:sz w:val="15"/>
      <w:szCs w:val="15"/>
    </w:rPr>
  </w:style>
  <w:style w:type="paragraph" w:customStyle="1" w:styleId="xl116">
    <w:name w:val="xl116"/>
    <w:basedOn w:val="a"/>
    <w:rsid w:val="00EA614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5"/>
      <w:szCs w:val="15"/>
    </w:rPr>
  </w:style>
  <w:style w:type="paragraph" w:customStyle="1" w:styleId="xl117">
    <w:name w:val="xl117"/>
    <w:basedOn w:val="a"/>
    <w:rsid w:val="00EA61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hAnsi="Times New Roman"/>
      <w:b/>
      <w:bCs/>
      <w:sz w:val="15"/>
      <w:szCs w:val="15"/>
    </w:rPr>
  </w:style>
  <w:style w:type="paragraph" w:customStyle="1" w:styleId="xl118">
    <w:name w:val="xl118"/>
    <w:basedOn w:val="a"/>
    <w:rsid w:val="00EA614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hAnsi="Times New Roman"/>
      <w:color w:val="0000FF"/>
      <w:sz w:val="15"/>
      <w:szCs w:val="15"/>
      <w:u w:val="single"/>
    </w:rPr>
  </w:style>
  <w:style w:type="paragraph" w:customStyle="1" w:styleId="xl119">
    <w:name w:val="xl119"/>
    <w:basedOn w:val="a"/>
    <w:rsid w:val="00EA6149"/>
    <w:pPr>
      <w:spacing w:before="100" w:beforeAutospacing="1" w:after="100" w:afterAutospacing="1" w:line="240" w:lineRule="auto"/>
    </w:pPr>
    <w:rPr>
      <w:rFonts w:ascii="Times New Roman" w:hAnsi="Times New Roman"/>
      <w:sz w:val="15"/>
      <w:szCs w:val="15"/>
    </w:rPr>
  </w:style>
  <w:style w:type="paragraph" w:customStyle="1" w:styleId="xl120">
    <w:name w:val="xl120"/>
    <w:basedOn w:val="a"/>
    <w:rsid w:val="00EA614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21">
    <w:name w:val="xl121"/>
    <w:basedOn w:val="a"/>
    <w:rsid w:val="00EA6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16"/>
      <w:szCs w:val="16"/>
    </w:rPr>
  </w:style>
  <w:style w:type="paragraph" w:customStyle="1" w:styleId="xl122">
    <w:name w:val="xl122"/>
    <w:basedOn w:val="a"/>
    <w:rsid w:val="00EA6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16"/>
      <w:szCs w:val="16"/>
    </w:rPr>
  </w:style>
  <w:style w:type="paragraph" w:customStyle="1" w:styleId="xl123">
    <w:name w:val="xl123"/>
    <w:basedOn w:val="a"/>
    <w:rsid w:val="00EA6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16"/>
      <w:szCs w:val="16"/>
    </w:rPr>
  </w:style>
  <w:style w:type="paragraph" w:customStyle="1" w:styleId="xl124">
    <w:name w:val="xl124"/>
    <w:basedOn w:val="a"/>
    <w:rsid w:val="00EA6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16"/>
      <w:szCs w:val="16"/>
    </w:rPr>
  </w:style>
  <w:style w:type="paragraph" w:customStyle="1" w:styleId="xl125">
    <w:name w:val="xl125"/>
    <w:basedOn w:val="a"/>
    <w:rsid w:val="00EA61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26">
    <w:name w:val="xl126"/>
    <w:basedOn w:val="a"/>
    <w:rsid w:val="00EA614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27">
    <w:name w:val="xl127"/>
    <w:basedOn w:val="a"/>
    <w:rsid w:val="00EA6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16"/>
      <w:szCs w:val="16"/>
    </w:rPr>
  </w:style>
  <w:style w:type="paragraph" w:customStyle="1" w:styleId="xl128">
    <w:name w:val="xl128"/>
    <w:basedOn w:val="a"/>
    <w:rsid w:val="00EA6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16"/>
      <w:szCs w:val="16"/>
    </w:rPr>
  </w:style>
  <w:style w:type="paragraph" w:customStyle="1" w:styleId="xl129">
    <w:name w:val="xl129"/>
    <w:basedOn w:val="a"/>
    <w:rsid w:val="00EA614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hAnsi="Times New Roman"/>
      <w:sz w:val="16"/>
      <w:szCs w:val="16"/>
    </w:rPr>
  </w:style>
  <w:style w:type="paragraph" w:customStyle="1" w:styleId="xl130">
    <w:name w:val="xl130"/>
    <w:basedOn w:val="a"/>
    <w:rsid w:val="00EA614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hAnsi="Times New Roman"/>
      <w:sz w:val="16"/>
      <w:szCs w:val="16"/>
    </w:rPr>
  </w:style>
  <w:style w:type="paragraph" w:customStyle="1" w:styleId="xl131">
    <w:name w:val="xl131"/>
    <w:basedOn w:val="a"/>
    <w:rsid w:val="00EA614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hAnsi="Times New Roman"/>
      <w:sz w:val="16"/>
      <w:szCs w:val="16"/>
    </w:rPr>
  </w:style>
  <w:style w:type="paragraph" w:customStyle="1" w:styleId="xl132">
    <w:name w:val="xl132"/>
    <w:basedOn w:val="a"/>
    <w:rsid w:val="00EA61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33">
    <w:name w:val="xl133"/>
    <w:basedOn w:val="a"/>
    <w:rsid w:val="00EA6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sz w:val="16"/>
      <w:szCs w:val="16"/>
    </w:rPr>
  </w:style>
  <w:style w:type="paragraph" w:customStyle="1" w:styleId="16">
    <w:name w:val="Абзац списка1"/>
    <w:basedOn w:val="a"/>
    <w:uiPriority w:val="99"/>
    <w:qFormat/>
    <w:rsid w:val="00EA6149"/>
    <w:pPr>
      <w:spacing w:after="0" w:line="240" w:lineRule="auto"/>
      <w:ind w:left="720"/>
    </w:pPr>
    <w:rPr>
      <w:rFonts w:ascii="Times New Roman" w:hAnsi="Times New Roman"/>
      <w:sz w:val="24"/>
      <w:szCs w:val="24"/>
    </w:rPr>
  </w:style>
  <w:style w:type="paragraph" w:styleId="affffff4">
    <w:name w:val="Body Text Indent"/>
    <w:basedOn w:val="a"/>
    <w:link w:val="affffff5"/>
    <w:uiPriority w:val="99"/>
    <w:unhideWhenUsed/>
    <w:rsid w:val="00EA6149"/>
    <w:pPr>
      <w:spacing w:after="120"/>
      <w:ind w:left="283"/>
    </w:pPr>
    <w:rPr>
      <w:szCs w:val="20"/>
    </w:rPr>
  </w:style>
  <w:style w:type="character" w:customStyle="1" w:styleId="affffff5">
    <w:name w:val="Основной текст с отступом Знак"/>
    <w:basedOn w:val="a0"/>
    <w:link w:val="affffff4"/>
    <w:uiPriority w:val="99"/>
    <w:rsid w:val="00EA6149"/>
    <w:rPr>
      <w:rFonts w:ascii="Calibri" w:eastAsia="Times New Roman" w:hAnsi="Calibri" w:cs="Times New Roman"/>
      <w:szCs w:val="20"/>
    </w:rPr>
  </w:style>
  <w:style w:type="character" w:customStyle="1" w:styleId="80">
    <w:name w:val="Основной текст (8) + Курсив"/>
    <w:rsid w:val="00EA6149"/>
    <w:rPr>
      <w:rFonts w:ascii="Century Schoolbook" w:hAnsi="Century Schoolbook"/>
      <w:i/>
      <w:color w:val="000000"/>
      <w:spacing w:val="0"/>
      <w:w w:val="100"/>
      <w:position w:val="0"/>
      <w:sz w:val="18"/>
      <w:u w:val="none"/>
      <w:lang w:val="ru-RU" w:eastAsia="ru-RU"/>
    </w:rPr>
  </w:style>
  <w:style w:type="character" w:customStyle="1" w:styleId="81">
    <w:name w:val="Основной текст (8)"/>
    <w:rsid w:val="00EA6149"/>
    <w:rPr>
      <w:rFonts w:ascii="Century Schoolbook" w:hAnsi="Century Schoolbook"/>
      <w:color w:val="000000"/>
      <w:spacing w:val="0"/>
      <w:w w:val="100"/>
      <w:position w:val="0"/>
      <w:sz w:val="18"/>
      <w:u w:val="none"/>
      <w:lang w:val="ru-RU" w:eastAsia="ru-RU"/>
    </w:rPr>
  </w:style>
  <w:style w:type="paragraph" w:customStyle="1" w:styleId="310">
    <w:name w:val="Основной текст с отступом 31"/>
    <w:basedOn w:val="a"/>
    <w:rsid w:val="00EA6149"/>
    <w:pPr>
      <w:overflowPunct w:val="0"/>
      <w:autoSpaceDE w:val="0"/>
      <w:autoSpaceDN w:val="0"/>
      <w:adjustRightInd w:val="0"/>
      <w:spacing w:after="0" w:line="240" w:lineRule="auto"/>
      <w:ind w:firstLine="720"/>
    </w:pPr>
    <w:rPr>
      <w:rFonts w:ascii="Times New Roman" w:hAnsi="Times New Roman"/>
      <w:sz w:val="28"/>
      <w:szCs w:val="20"/>
    </w:rPr>
  </w:style>
  <w:style w:type="character" w:customStyle="1" w:styleId="affffff6">
    <w:name w:val="Основной текст_"/>
    <w:link w:val="42"/>
    <w:locked/>
    <w:rsid w:val="00EA6149"/>
    <w:rPr>
      <w:shd w:val="clear" w:color="auto" w:fill="FFFFFF"/>
    </w:rPr>
  </w:style>
  <w:style w:type="character" w:customStyle="1" w:styleId="affffff7">
    <w:name w:val="Основной текст + Полужирный"/>
    <w:rsid w:val="00EA6149"/>
    <w:rPr>
      <w:rFonts w:ascii="Times New Roman" w:hAnsi="Times New Roman"/>
      <w:b/>
      <w:color w:val="000000"/>
      <w:spacing w:val="0"/>
      <w:w w:val="100"/>
      <w:position w:val="0"/>
      <w:sz w:val="22"/>
      <w:u w:val="none"/>
      <w:lang w:val="ru-RU"/>
    </w:rPr>
  </w:style>
  <w:style w:type="character" w:customStyle="1" w:styleId="17">
    <w:name w:val="Основной текст1"/>
    <w:rsid w:val="00EA6149"/>
    <w:rPr>
      <w:rFonts w:ascii="Times New Roman" w:hAnsi="Times New Roman"/>
      <w:color w:val="000000"/>
      <w:spacing w:val="0"/>
      <w:w w:val="100"/>
      <w:position w:val="0"/>
      <w:sz w:val="22"/>
      <w:u w:val="none"/>
      <w:shd w:val="clear" w:color="auto" w:fill="FFFFFF"/>
      <w:lang w:val="ru-RU"/>
    </w:rPr>
  </w:style>
  <w:style w:type="character" w:customStyle="1" w:styleId="210pt">
    <w:name w:val="Основной текст (2) + 10 pt"/>
    <w:uiPriority w:val="99"/>
    <w:rsid w:val="00EA6149"/>
    <w:rPr>
      <w:rFonts w:ascii="Times New Roman" w:hAnsi="Times New Roman"/>
      <w:b/>
      <w:color w:val="000000"/>
      <w:spacing w:val="0"/>
      <w:w w:val="100"/>
      <w:position w:val="0"/>
      <w:sz w:val="20"/>
      <w:u w:val="none"/>
      <w:lang w:val="ru-RU" w:eastAsia="ru-RU"/>
    </w:rPr>
  </w:style>
  <w:style w:type="character" w:customStyle="1" w:styleId="210pt1">
    <w:name w:val="Основной текст (2) + 10 pt1"/>
    <w:aliases w:val="Не полужирный1,Основной текст (2) + 12 pt1"/>
    <w:uiPriority w:val="99"/>
    <w:rsid w:val="00EA6149"/>
    <w:rPr>
      <w:rFonts w:ascii="Times New Roman" w:hAnsi="Times New Roman"/>
      <w:b/>
      <w:color w:val="000000"/>
      <w:spacing w:val="0"/>
      <w:w w:val="100"/>
      <w:position w:val="0"/>
      <w:sz w:val="20"/>
      <w:u w:val="none"/>
      <w:lang w:val="ru-RU" w:eastAsia="ru-RU"/>
    </w:rPr>
  </w:style>
  <w:style w:type="paragraph" w:customStyle="1" w:styleId="Heading11">
    <w:name w:val="Heading 11"/>
    <w:basedOn w:val="a"/>
    <w:uiPriority w:val="99"/>
    <w:rsid w:val="00EA6149"/>
    <w:pPr>
      <w:widowControl w:val="0"/>
      <w:spacing w:after="0" w:line="240" w:lineRule="auto"/>
      <w:ind w:left="1117" w:hanging="448"/>
      <w:outlineLvl w:val="1"/>
    </w:pPr>
    <w:rPr>
      <w:rFonts w:ascii="Verdana" w:hAnsi="Verdana"/>
      <w:b/>
      <w:bCs/>
      <w:sz w:val="18"/>
      <w:szCs w:val="18"/>
      <w:lang w:val="en-US" w:eastAsia="en-US"/>
    </w:rPr>
  </w:style>
  <w:style w:type="paragraph" w:customStyle="1" w:styleId="2a">
    <w:name w:val="Знак2"/>
    <w:basedOn w:val="a"/>
    <w:uiPriority w:val="99"/>
    <w:rsid w:val="00EA6149"/>
    <w:pPr>
      <w:tabs>
        <w:tab w:val="left" w:pos="708"/>
      </w:tabs>
      <w:spacing w:after="160" w:line="240" w:lineRule="exact"/>
    </w:pPr>
    <w:rPr>
      <w:rFonts w:ascii="Verdana" w:hAnsi="Verdana" w:cs="Verdana"/>
      <w:sz w:val="20"/>
      <w:szCs w:val="20"/>
      <w:lang w:val="en-US" w:eastAsia="en-US"/>
    </w:rPr>
  </w:style>
  <w:style w:type="character" w:customStyle="1" w:styleId="7pt">
    <w:name w:val="Основной текст + 7 pt"/>
    <w:rsid w:val="00EA6149"/>
    <w:rPr>
      <w:rFonts w:ascii="Microsoft Sans Serif" w:hAnsi="Microsoft Sans Serif"/>
      <w:color w:val="000000"/>
      <w:spacing w:val="0"/>
      <w:w w:val="100"/>
      <w:position w:val="0"/>
      <w:sz w:val="14"/>
      <w:u w:val="none"/>
      <w:shd w:val="clear" w:color="auto" w:fill="FFFFFF"/>
      <w:lang w:val="ru-RU" w:eastAsia="ru-RU"/>
    </w:rPr>
  </w:style>
  <w:style w:type="character" w:customStyle="1" w:styleId="affffff8">
    <w:name w:val="Цветовое выделение для Текст"/>
    <w:uiPriority w:val="99"/>
    <w:rsid w:val="00EA6149"/>
    <w:rPr>
      <w:rFonts w:ascii="Times New Roman CYR" w:hAnsi="Times New Roman CYR"/>
    </w:rPr>
  </w:style>
  <w:style w:type="character" w:customStyle="1" w:styleId="FontStyle55">
    <w:name w:val="Font Style55"/>
    <w:uiPriority w:val="99"/>
    <w:rsid w:val="00EA6149"/>
    <w:rPr>
      <w:rFonts w:ascii="Times New Roman" w:hAnsi="Times New Roman"/>
      <w:sz w:val="22"/>
    </w:rPr>
  </w:style>
  <w:style w:type="paragraph" w:customStyle="1" w:styleId="bodytext">
    <w:name w:val="bodytext"/>
    <w:basedOn w:val="a"/>
    <w:uiPriority w:val="99"/>
    <w:rsid w:val="00EA6149"/>
    <w:pPr>
      <w:spacing w:before="100" w:beforeAutospacing="1" w:after="100" w:afterAutospacing="1" w:line="240" w:lineRule="auto"/>
    </w:pPr>
    <w:rPr>
      <w:rFonts w:ascii="Times New Roman" w:hAnsi="Times New Roman"/>
      <w:sz w:val="24"/>
      <w:szCs w:val="24"/>
    </w:rPr>
  </w:style>
  <w:style w:type="paragraph" w:customStyle="1" w:styleId="p23">
    <w:name w:val="p23"/>
    <w:basedOn w:val="a"/>
    <w:rsid w:val="00EA6149"/>
    <w:pPr>
      <w:spacing w:before="100" w:beforeAutospacing="1" w:after="100" w:afterAutospacing="1" w:line="240" w:lineRule="auto"/>
    </w:pPr>
    <w:rPr>
      <w:rFonts w:ascii="Times New Roman" w:hAnsi="Times New Roman"/>
      <w:sz w:val="24"/>
      <w:szCs w:val="24"/>
    </w:rPr>
  </w:style>
  <w:style w:type="paragraph" w:customStyle="1" w:styleId="p24">
    <w:name w:val="p24"/>
    <w:basedOn w:val="a"/>
    <w:rsid w:val="00EA6149"/>
    <w:pPr>
      <w:spacing w:before="100" w:beforeAutospacing="1" w:after="100" w:afterAutospacing="1" w:line="240" w:lineRule="auto"/>
    </w:pPr>
    <w:rPr>
      <w:rFonts w:ascii="Times New Roman" w:hAnsi="Times New Roman"/>
      <w:sz w:val="24"/>
      <w:szCs w:val="24"/>
    </w:rPr>
  </w:style>
  <w:style w:type="paragraph" w:customStyle="1" w:styleId="p25">
    <w:name w:val="p25"/>
    <w:basedOn w:val="a"/>
    <w:rsid w:val="00EA6149"/>
    <w:pPr>
      <w:spacing w:before="100" w:beforeAutospacing="1" w:after="100" w:afterAutospacing="1" w:line="240" w:lineRule="auto"/>
    </w:pPr>
    <w:rPr>
      <w:rFonts w:ascii="Times New Roman" w:hAnsi="Times New Roman"/>
      <w:sz w:val="24"/>
      <w:szCs w:val="24"/>
    </w:rPr>
  </w:style>
  <w:style w:type="paragraph" w:customStyle="1" w:styleId="affffff9">
    <w:name w:val="!Текст"/>
    <w:basedOn w:val="a"/>
    <w:link w:val="affffffa"/>
    <w:qFormat/>
    <w:rsid w:val="00EA6149"/>
    <w:pPr>
      <w:spacing w:after="0" w:line="360" w:lineRule="auto"/>
      <w:jc w:val="both"/>
    </w:pPr>
    <w:rPr>
      <w:rFonts w:ascii="Times New Roman" w:hAnsi="Times New Roman"/>
      <w:szCs w:val="20"/>
    </w:rPr>
  </w:style>
  <w:style w:type="character" w:customStyle="1" w:styleId="affffffa">
    <w:name w:val="!Текст Знак"/>
    <w:link w:val="affffff9"/>
    <w:locked/>
    <w:rsid w:val="00EA6149"/>
    <w:rPr>
      <w:rFonts w:ascii="Times New Roman" w:eastAsia="Times New Roman" w:hAnsi="Times New Roman" w:cs="Times New Roman"/>
      <w:szCs w:val="20"/>
    </w:rPr>
  </w:style>
  <w:style w:type="paragraph" w:customStyle="1" w:styleId="42">
    <w:name w:val="Основной текст4"/>
    <w:basedOn w:val="a"/>
    <w:link w:val="affffff6"/>
    <w:rsid w:val="00EA6149"/>
    <w:pPr>
      <w:widowControl w:val="0"/>
      <w:shd w:val="clear" w:color="auto" w:fill="FFFFFF"/>
      <w:spacing w:before="420" w:after="240" w:line="298" w:lineRule="exact"/>
      <w:ind w:hanging="360"/>
      <w:jc w:val="both"/>
    </w:pPr>
    <w:rPr>
      <w:rFonts w:asciiTheme="minorHAnsi" w:eastAsiaTheme="minorHAnsi" w:hAnsiTheme="minorHAnsi" w:cstheme="minorBidi"/>
      <w:lang w:eastAsia="en-US"/>
    </w:rPr>
  </w:style>
  <w:style w:type="paragraph" w:customStyle="1" w:styleId="affffffb">
    <w:name w:val="Базовый"/>
    <w:link w:val="affffffc"/>
    <w:rsid w:val="00EA6149"/>
    <w:pPr>
      <w:suppressAutoHyphens/>
    </w:pPr>
    <w:rPr>
      <w:rFonts w:ascii="Times New Roman" w:eastAsia="DejaVu Sans" w:hAnsi="Times New Roman" w:cs="Times New Roman"/>
      <w:sz w:val="24"/>
      <w:szCs w:val="20"/>
    </w:rPr>
  </w:style>
  <w:style w:type="character" w:customStyle="1" w:styleId="affffffc">
    <w:name w:val="Базовый Знак"/>
    <w:link w:val="affffffb"/>
    <w:locked/>
    <w:rsid w:val="00EA6149"/>
    <w:rPr>
      <w:rFonts w:ascii="Times New Roman" w:eastAsia="DejaVu Sans" w:hAnsi="Times New Roman" w:cs="Times New Roman"/>
      <w:sz w:val="24"/>
      <w:szCs w:val="20"/>
    </w:rPr>
  </w:style>
  <w:style w:type="paragraph" w:customStyle="1" w:styleId="Style12">
    <w:name w:val="Style12"/>
    <w:basedOn w:val="a"/>
    <w:uiPriority w:val="99"/>
    <w:qFormat/>
    <w:rsid w:val="00EA6149"/>
    <w:pPr>
      <w:widowControl w:val="0"/>
      <w:autoSpaceDE w:val="0"/>
      <w:autoSpaceDN w:val="0"/>
      <w:adjustRightInd w:val="0"/>
      <w:spacing w:after="0" w:line="317" w:lineRule="exact"/>
    </w:pPr>
    <w:rPr>
      <w:rFonts w:ascii="Times New Roman" w:hAnsi="Times New Roman"/>
      <w:sz w:val="24"/>
      <w:szCs w:val="24"/>
    </w:rPr>
  </w:style>
  <w:style w:type="character" w:customStyle="1" w:styleId="18">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semiHidden/>
    <w:rsid w:val="00EA6149"/>
    <w:rPr>
      <w:rFonts w:cs="Times New Roman"/>
    </w:rPr>
  </w:style>
  <w:style w:type="character" w:customStyle="1" w:styleId="19">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EA6149"/>
    <w:rPr>
      <w:rFonts w:cs="Times New Roman"/>
      <w:sz w:val="22"/>
      <w:szCs w:val="22"/>
    </w:rPr>
  </w:style>
  <w:style w:type="paragraph" w:customStyle="1" w:styleId="c0">
    <w:name w:val="c0"/>
    <w:basedOn w:val="a"/>
    <w:uiPriority w:val="99"/>
    <w:semiHidden/>
    <w:qFormat/>
    <w:rsid w:val="00EA6149"/>
    <w:pPr>
      <w:spacing w:before="100" w:beforeAutospacing="1" w:after="100" w:afterAutospacing="1" w:line="240" w:lineRule="auto"/>
    </w:pPr>
    <w:rPr>
      <w:rFonts w:ascii="Times New Roman" w:hAnsi="Times New Roman"/>
      <w:sz w:val="24"/>
      <w:szCs w:val="24"/>
    </w:rPr>
  </w:style>
  <w:style w:type="character" w:customStyle="1" w:styleId="1a">
    <w:name w:val="Основной текст Знак1"/>
    <w:uiPriority w:val="99"/>
    <w:semiHidden/>
    <w:rsid w:val="00EA6149"/>
    <w:rPr>
      <w:rFonts w:cs="Times New Roman"/>
      <w:sz w:val="22"/>
      <w:szCs w:val="22"/>
    </w:rPr>
  </w:style>
  <w:style w:type="character" w:customStyle="1" w:styleId="210">
    <w:name w:val="Основной текст 2 Знак1"/>
    <w:uiPriority w:val="99"/>
    <w:semiHidden/>
    <w:rsid w:val="00EA6149"/>
    <w:rPr>
      <w:rFonts w:cs="Times New Roman"/>
      <w:sz w:val="22"/>
      <w:szCs w:val="22"/>
    </w:rPr>
  </w:style>
  <w:style w:type="character" w:customStyle="1" w:styleId="1b">
    <w:name w:val="Текст выноски Знак1"/>
    <w:uiPriority w:val="99"/>
    <w:semiHidden/>
    <w:rsid w:val="00EA6149"/>
    <w:rPr>
      <w:rFonts w:ascii="Segoe UI" w:hAnsi="Segoe UI" w:cs="Segoe UI"/>
      <w:sz w:val="18"/>
      <w:szCs w:val="18"/>
    </w:rPr>
  </w:style>
  <w:style w:type="character" w:customStyle="1" w:styleId="1c">
    <w:name w:val="Верхний колонтитул Знак1"/>
    <w:uiPriority w:val="99"/>
    <w:semiHidden/>
    <w:rsid w:val="00EA6149"/>
    <w:rPr>
      <w:rFonts w:cs="Times New Roman"/>
      <w:sz w:val="22"/>
      <w:szCs w:val="22"/>
    </w:rPr>
  </w:style>
  <w:style w:type="character" w:customStyle="1" w:styleId="211">
    <w:name w:val="Основной текст с отступом 2 Знак1"/>
    <w:uiPriority w:val="99"/>
    <w:semiHidden/>
    <w:rsid w:val="00EA6149"/>
    <w:rPr>
      <w:rFonts w:cs="Times New Roman"/>
      <w:sz w:val="22"/>
      <w:szCs w:val="22"/>
    </w:rPr>
  </w:style>
  <w:style w:type="character" w:customStyle="1" w:styleId="1d">
    <w:name w:val="Текст концевой сноски Знак1"/>
    <w:uiPriority w:val="99"/>
    <w:semiHidden/>
    <w:rsid w:val="00EA6149"/>
    <w:rPr>
      <w:rFonts w:cs="Times New Roman"/>
    </w:rPr>
  </w:style>
  <w:style w:type="character" w:customStyle="1" w:styleId="UnresolvedMention">
    <w:name w:val="Unresolved Mention"/>
    <w:uiPriority w:val="99"/>
    <w:semiHidden/>
    <w:rsid w:val="00EA6149"/>
    <w:rPr>
      <w:color w:val="605E5C"/>
      <w:shd w:val="clear" w:color="auto" w:fill="E1DFDD"/>
    </w:rPr>
  </w:style>
  <w:style w:type="character" w:customStyle="1" w:styleId="c10">
    <w:name w:val="c10"/>
    <w:rsid w:val="00EA6149"/>
  </w:style>
  <w:style w:type="character" w:customStyle="1" w:styleId="c11">
    <w:name w:val="c11"/>
    <w:rsid w:val="00EA6149"/>
  </w:style>
  <w:style w:type="character" w:customStyle="1" w:styleId="c1">
    <w:name w:val="c1"/>
    <w:rsid w:val="00EA6149"/>
  </w:style>
  <w:style w:type="paragraph" w:customStyle="1" w:styleId="msonormal0">
    <w:name w:val="msonormal"/>
    <w:basedOn w:val="a"/>
    <w:rsid w:val="00EA6149"/>
    <w:pPr>
      <w:spacing w:before="100" w:beforeAutospacing="1" w:after="100" w:afterAutospacing="1" w:line="240" w:lineRule="auto"/>
    </w:pPr>
    <w:rPr>
      <w:rFonts w:ascii="Times New Roman" w:hAnsi="Times New Roman"/>
      <w:sz w:val="24"/>
      <w:szCs w:val="24"/>
    </w:rPr>
  </w:style>
  <w:style w:type="numbering" w:customStyle="1" w:styleId="2b">
    <w:name w:val="Нет списка2"/>
    <w:next w:val="a2"/>
    <w:uiPriority w:val="99"/>
    <w:semiHidden/>
    <w:unhideWhenUsed/>
    <w:rsid w:val="00EA6149"/>
  </w:style>
  <w:style w:type="numbering" w:customStyle="1" w:styleId="33">
    <w:name w:val="Нет списка3"/>
    <w:next w:val="a2"/>
    <w:uiPriority w:val="99"/>
    <w:semiHidden/>
    <w:unhideWhenUsed/>
    <w:rsid w:val="00EA6149"/>
  </w:style>
  <w:style w:type="numbering" w:customStyle="1" w:styleId="43">
    <w:name w:val="Нет списка4"/>
    <w:next w:val="a2"/>
    <w:uiPriority w:val="99"/>
    <w:semiHidden/>
    <w:unhideWhenUsed/>
    <w:rsid w:val="00EA6149"/>
  </w:style>
  <w:style w:type="paragraph" w:customStyle="1" w:styleId="xl134">
    <w:name w:val="xl134"/>
    <w:basedOn w:val="a"/>
    <w:rsid w:val="00EA6149"/>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35">
    <w:name w:val="xl135"/>
    <w:basedOn w:val="a"/>
    <w:rsid w:val="00EA6149"/>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both"/>
      <w:textAlignment w:val="center"/>
    </w:pPr>
    <w:rPr>
      <w:rFonts w:ascii="Times New Roman" w:hAnsi="Times New Roman"/>
      <w:sz w:val="24"/>
      <w:szCs w:val="24"/>
    </w:rPr>
  </w:style>
  <w:style w:type="paragraph" w:customStyle="1" w:styleId="xl136">
    <w:name w:val="xl136"/>
    <w:basedOn w:val="a"/>
    <w:rsid w:val="00EA6149"/>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137">
    <w:name w:val="xl137"/>
    <w:basedOn w:val="a"/>
    <w:rsid w:val="00EA6149"/>
    <w:pPr>
      <w:pBdr>
        <w:top w:val="single" w:sz="4" w:space="0" w:color="auto"/>
        <w:left w:val="single" w:sz="8" w:space="0" w:color="auto"/>
        <w:right w:val="single" w:sz="8"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138">
    <w:name w:val="xl138"/>
    <w:basedOn w:val="a"/>
    <w:rsid w:val="00EA6149"/>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139">
    <w:name w:val="xl139"/>
    <w:basedOn w:val="a"/>
    <w:rsid w:val="00EA6149"/>
    <w:pPr>
      <w:pBdr>
        <w:top w:val="single" w:sz="4" w:space="0" w:color="auto"/>
        <w:right w:val="single" w:sz="4" w:space="0" w:color="auto"/>
      </w:pBdr>
      <w:shd w:val="clear" w:color="000000" w:fill="D9D9D9"/>
      <w:spacing w:before="100" w:beforeAutospacing="1" w:after="100" w:afterAutospacing="1" w:line="240" w:lineRule="auto"/>
      <w:jc w:val="both"/>
      <w:textAlignment w:val="center"/>
    </w:pPr>
    <w:rPr>
      <w:rFonts w:ascii="Times New Roman" w:hAnsi="Times New Roman"/>
      <w:b/>
      <w:bCs/>
      <w:color w:val="000000"/>
      <w:sz w:val="24"/>
      <w:szCs w:val="24"/>
    </w:rPr>
  </w:style>
  <w:style w:type="paragraph" w:customStyle="1" w:styleId="xl140">
    <w:name w:val="xl140"/>
    <w:basedOn w:val="a"/>
    <w:rsid w:val="00EA6149"/>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rPr>
  </w:style>
  <w:style w:type="paragraph" w:customStyle="1" w:styleId="xl141">
    <w:name w:val="xl141"/>
    <w:basedOn w:val="a"/>
    <w:rsid w:val="00EA6149"/>
    <w:pPr>
      <w:pBdr>
        <w:left w:val="single" w:sz="8"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b/>
      <w:bCs/>
      <w:color w:val="000000"/>
      <w:sz w:val="24"/>
      <w:szCs w:val="24"/>
    </w:rPr>
  </w:style>
  <w:style w:type="paragraph" w:customStyle="1" w:styleId="xl142">
    <w:name w:val="xl142"/>
    <w:basedOn w:val="a"/>
    <w:rsid w:val="00EA6149"/>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ascii="Times New Roman" w:hAnsi="Times New Roman"/>
      <w:sz w:val="24"/>
      <w:szCs w:val="24"/>
    </w:rPr>
  </w:style>
  <w:style w:type="paragraph" w:customStyle="1" w:styleId="xl143">
    <w:name w:val="xl143"/>
    <w:basedOn w:val="a"/>
    <w:rsid w:val="00EA6149"/>
    <w:pPr>
      <w:pBdr>
        <w:top w:val="single" w:sz="8"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hAnsi="Times New Roman"/>
      <w:sz w:val="24"/>
      <w:szCs w:val="24"/>
    </w:rPr>
  </w:style>
  <w:style w:type="paragraph" w:customStyle="1" w:styleId="xl144">
    <w:name w:val="xl144"/>
    <w:basedOn w:val="a"/>
    <w:rsid w:val="00EA614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hAnsi="Times New Roman"/>
      <w:sz w:val="24"/>
      <w:szCs w:val="24"/>
    </w:rPr>
  </w:style>
  <w:style w:type="paragraph" w:customStyle="1" w:styleId="xl145">
    <w:name w:val="xl145"/>
    <w:basedOn w:val="a"/>
    <w:rsid w:val="00EA6149"/>
    <w:pPr>
      <w:pBdr>
        <w:top w:val="single" w:sz="4" w:space="0" w:color="auto"/>
        <w:left w:val="single" w:sz="4" w:space="0" w:color="auto"/>
        <w:bottom w:val="single" w:sz="8" w:space="0" w:color="auto"/>
        <w:right w:val="single" w:sz="4" w:space="0" w:color="auto"/>
      </w:pBdr>
      <w:shd w:val="clear" w:color="000000" w:fill="FF0000"/>
      <w:spacing w:before="100" w:beforeAutospacing="1" w:after="100" w:afterAutospacing="1" w:line="240" w:lineRule="auto"/>
      <w:textAlignment w:val="center"/>
    </w:pPr>
    <w:rPr>
      <w:rFonts w:ascii="Times New Roman" w:hAnsi="Times New Roman"/>
      <w:sz w:val="24"/>
      <w:szCs w:val="24"/>
    </w:rPr>
  </w:style>
  <w:style w:type="paragraph" w:customStyle="1" w:styleId="xl146">
    <w:name w:val="xl146"/>
    <w:basedOn w:val="a"/>
    <w:rsid w:val="00EA6149"/>
    <w:pPr>
      <w:pBdr>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hAnsi="Times New Roman"/>
      <w:sz w:val="24"/>
      <w:szCs w:val="24"/>
    </w:rPr>
  </w:style>
  <w:style w:type="paragraph" w:customStyle="1" w:styleId="xl147">
    <w:name w:val="xl147"/>
    <w:basedOn w:val="a"/>
    <w:rsid w:val="00EA614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hAnsi="Times New Roman"/>
      <w:b/>
      <w:bCs/>
      <w:sz w:val="24"/>
      <w:szCs w:val="24"/>
    </w:rPr>
  </w:style>
  <w:style w:type="paragraph" w:customStyle="1" w:styleId="xl148">
    <w:name w:val="xl148"/>
    <w:basedOn w:val="a"/>
    <w:rsid w:val="00EA6149"/>
    <w:pPr>
      <w:pBdr>
        <w:top w:val="single" w:sz="4" w:space="0" w:color="auto"/>
        <w:left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hAnsi="Times New Roman"/>
      <w:sz w:val="24"/>
      <w:szCs w:val="24"/>
    </w:rPr>
  </w:style>
  <w:style w:type="paragraph" w:customStyle="1" w:styleId="xl149">
    <w:name w:val="xl149"/>
    <w:basedOn w:val="a"/>
    <w:rsid w:val="00EA6149"/>
    <w:pPr>
      <w:pBdr>
        <w:bottom w:val="single" w:sz="8" w:space="0" w:color="auto"/>
      </w:pBdr>
      <w:shd w:val="clear" w:color="000000" w:fill="C65911"/>
      <w:spacing w:before="100" w:beforeAutospacing="1" w:after="100" w:afterAutospacing="1" w:line="240" w:lineRule="auto"/>
      <w:textAlignment w:val="center"/>
    </w:pPr>
    <w:rPr>
      <w:rFonts w:ascii="Times New Roman" w:hAnsi="Times New Roman"/>
      <w:sz w:val="24"/>
      <w:szCs w:val="24"/>
    </w:rPr>
  </w:style>
  <w:style w:type="paragraph" w:customStyle="1" w:styleId="xl150">
    <w:name w:val="xl150"/>
    <w:basedOn w:val="a"/>
    <w:rsid w:val="00EA6149"/>
    <w:pPr>
      <w:shd w:val="clear" w:color="000000" w:fill="C65911"/>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151">
    <w:name w:val="xl151"/>
    <w:basedOn w:val="a"/>
    <w:rsid w:val="00EA6149"/>
    <w:pPr>
      <w:pBdr>
        <w:top w:val="single" w:sz="8" w:space="0" w:color="auto"/>
        <w:left w:val="single" w:sz="4" w:space="0" w:color="auto"/>
        <w:bottom w:val="single" w:sz="4" w:space="0" w:color="auto"/>
      </w:pBdr>
      <w:shd w:val="clear" w:color="000000" w:fill="C65911"/>
      <w:spacing w:before="100" w:beforeAutospacing="1" w:after="100" w:afterAutospacing="1" w:line="240" w:lineRule="auto"/>
      <w:textAlignment w:val="center"/>
    </w:pPr>
    <w:rPr>
      <w:rFonts w:ascii="Times New Roman" w:hAnsi="Times New Roman"/>
      <w:sz w:val="24"/>
      <w:szCs w:val="24"/>
    </w:rPr>
  </w:style>
  <w:style w:type="paragraph" w:customStyle="1" w:styleId="xl152">
    <w:name w:val="xl152"/>
    <w:basedOn w:val="a"/>
    <w:rsid w:val="00EA6149"/>
    <w:pPr>
      <w:pBdr>
        <w:top w:val="single" w:sz="4" w:space="0" w:color="auto"/>
        <w:left w:val="single" w:sz="4" w:space="0" w:color="auto"/>
        <w:bottom w:val="single" w:sz="4" w:space="0" w:color="auto"/>
      </w:pBdr>
      <w:shd w:val="clear" w:color="000000" w:fill="C65911"/>
      <w:spacing w:before="100" w:beforeAutospacing="1" w:after="100" w:afterAutospacing="1" w:line="240" w:lineRule="auto"/>
      <w:textAlignment w:val="center"/>
    </w:pPr>
    <w:rPr>
      <w:rFonts w:ascii="Times New Roman" w:hAnsi="Times New Roman"/>
      <w:sz w:val="24"/>
      <w:szCs w:val="24"/>
    </w:rPr>
  </w:style>
  <w:style w:type="paragraph" w:customStyle="1" w:styleId="xl153">
    <w:name w:val="xl153"/>
    <w:basedOn w:val="a"/>
    <w:rsid w:val="00EA6149"/>
    <w:pPr>
      <w:pBdr>
        <w:top w:val="single" w:sz="4" w:space="0" w:color="auto"/>
        <w:left w:val="single" w:sz="4" w:space="0" w:color="auto"/>
        <w:bottom w:val="single" w:sz="8" w:space="0" w:color="auto"/>
      </w:pBdr>
      <w:shd w:val="clear" w:color="000000" w:fill="C65911"/>
      <w:spacing w:before="100" w:beforeAutospacing="1" w:after="100" w:afterAutospacing="1" w:line="240" w:lineRule="auto"/>
      <w:textAlignment w:val="center"/>
    </w:pPr>
    <w:rPr>
      <w:rFonts w:ascii="Times New Roman" w:hAnsi="Times New Roman"/>
      <w:sz w:val="24"/>
      <w:szCs w:val="24"/>
    </w:rPr>
  </w:style>
  <w:style w:type="paragraph" w:customStyle="1" w:styleId="xl154">
    <w:name w:val="xl154"/>
    <w:basedOn w:val="a"/>
    <w:rsid w:val="00EA6149"/>
    <w:pPr>
      <w:pBdr>
        <w:left w:val="single" w:sz="4" w:space="0" w:color="auto"/>
      </w:pBdr>
      <w:shd w:val="clear" w:color="000000" w:fill="C65911"/>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155">
    <w:name w:val="xl155"/>
    <w:basedOn w:val="a"/>
    <w:rsid w:val="00EA6149"/>
    <w:pPr>
      <w:pBdr>
        <w:left w:val="single" w:sz="4" w:space="0" w:color="auto"/>
        <w:bottom w:val="single" w:sz="4" w:space="0" w:color="auto"/>
      </w:pBdr>
      <w:shd w:val="clear" w:color="000000" w:fill="C65911"/>
      <w:spacing w:before="100" w:beforeAutospacing="1" w:after="100" w:afterAutospacing="1" w:line="240" w:lineRule="auto"/>
      <w:textAlignment w:val="center"/>
    </w:pPr>
    <w:rPr>
      <w:rFonts w:ascii="Times New Roman" w:hAnsi="Times New Roman"/>
      <w:sz w:val="24"/>
      <w:szCs w:val="24"/>
    </w:rPr>
  </w:style>
  <w:style w:type="paragraph" w:customStyle="1" w:styleId="xl156">
    <w:name w:val="xl156"/>
    <w:basedOn w:val="a"/>
    <w:rsid w:val="00EA6149"/>
    <w:pPr>
      <w:pBdr>
        <w:top w:val="single" w:sz="4" w:space="0" w:color="auto"/>
        <w:left w:val="single" w:sz="4" w:space="0" w:color="auto"/>
        <w:bottom w:val="single" w:sz="4" w:space="0" w:color="auto"/>
      </w:pBdr>
      <w:shd w:val="clear" w:color="000000" w:fill="C65911"/>
      <w:spacing w:before="100" w:beforeAutospacing="1" w:after="100" w:afterAutospacing="1" w:line="240" w:lineRule="auto"/>
      <w:textAlignment w:val="center"/>
    </w:pPr>
    <w:rPr>
      <w:rFonts w:ascii="Times New Roman" w:hAnsi="Times New Roman"/>
      <w:b/>
      <w:bCs/>
      <w:sz w:val="24"/>
      <w:szCs w:val="24"/>
    </w:rPr>
  </w:style>
  <w:style w:type="paragraph" w:customStyle="1" w:styleId="xl157">
    <w:name w:val="xl157"/>
    <w:basedOn w:val="a"/>
    <w:rsid w:val="00EA6149"/>
    <w:pPr>
      <w:pBdr>
        <w:top w:val="single" w:sz="4" w:space="0" w:color="auto"/>
        <w:left w:val="single" w:sz="4" w:space="0" w:color="auto"/>
        <w:bottom w:val="single" w:sz="4" w:space="0" w:color="auto"/>
      </w:pBdr>
      <w:shd w:val="clear" w:color="000000" w:fill="C65911"/>
      <w:spacing w:before="100" w:beforeAutospacing="1" w:after="100" w:afterAutospacing="1" w:line="240" w:lineRule="auto"/>
      <w:jc w:val="both"/>
      <w:textAlignment w:val="center"/>
    </w:pPr>
    <w:rPr>
      <w:rFonts w:ascii="Times New Roman" w:hAnsi="Times New Roman"/>
      <w:sz w:val="24"/>
      <w:szCs w:val="24"/>
    </w:rPr>
  </w:style>
  <w:style w:type="paragraph" w:customStyle="1" w:styleId="xl158">
    <w:name w:val="xl158"/>
    <w:basedOn w:val="a"/>
    <w:rsid w:val="00EA6149"/>
    <w:pPr>
      <w:pBdr>
        <w:top w:val="single" w:sz="4" w:space="0" w:color="auto"/>
        <w:left w:val="single" w:sz="4" w:space="0" w:color="auto"/>
      </w:pBdr>
      <w:shd w:val="clear" w:color="000000" w:fill="C65911"/>
      <w:spacing w:before="100" w:beforeAutospacing="1" w:after="100" w:afterAutospacing="1" w:line="240" w:lineRule="auto"/>
      <w:textAlignment w:val="center"/>
    </w:pPr>
    <w:rPr>
      <w:rFonts w:ascii="Times New Roman" w:hAnsi="Times New Roman"/>
      <w:sz w:val="24"/>
      <w:szCs w:val="24"/>
    </w:rPr>
  </w:style>
  <w:style w:type="paragraph" w:customStyle="1" w:styleId="xl159">
    <w:name w:val="xl159"/>
    <w:basedOn w:val="a"/>
    <w:rsid w:val="00EA6149"/>
    <w:pPr>
      <w:pBdr>
        <w:top w:val="single" w:sz="8" w:space="0" w:color="auto"/>
        <w:left w:val="single" w:sz="4" w:space="0" w:color="auto"/>
        <w:bottom w:val="single" w:sz="8" w:space="0" w:color="auto"/>
      </w:pBdr>
      <w:shd w:val="clear" w:color="000000" w:fill="C65911"/>
      <w:spacing w:before="100" w:beforeAutospacing="1" w:after="100" w:afterAutospacing="1" w:line="240" w:lineRule="auto"/>
      <w:textAlignment w:val="center"/>
    </w:pPr>
    <w:rPr>
      <w:rFonts w:ascii="Times New Roman" w:hAnsi="Times New Roman"/>
      <w:sz w:val="24"/>
      <w:szCs w:val="24"/>
    </w:rPr>
  </w:style>
  <w:style w:type="paragraph" w:customStyle="1" w:styleId="xl160">
    <w:name w:val="xl160"/>
    <w:basedOn w:val="a"/>
    <w:rsid w:val="00EA6149"/>
    <w:pPr>
      <w:pBdr>
        <w:top w:val="single" w:sz="4" w:space="0" w:color="auto"/>
        <w:left w:val="single" w:sz="4" w:space="0" w:color="auto"/>
      </w:pBdr>
      <w:shd w:val="clear" w:color="000000" w:fill="C65911"/>
      <w:spacing w:before="100" w:beforeAutospacing="1" w:after="100" w:afterAutospacing="1" w:line="240" w:lineRule="auto"/>
      <w:jc w:val="both"/>
      <w:textAlignment w:val="center"/>
    </w:pPr>
    <w:rPr>
      <w:rFonts w:ascii="Times New Roman" w:hAnsi="Times New Roman"/>
      <w:b/>
      <w:bCs/>
      <w:color w:val="000000"/>
      <w:sz w:val="24"/>
      <w:szCs w:val="24"/>
    </w:rPr>
  </w:style>
  <w:style w:type="paragraph" w:customStyle="1" w:styleId="xl161">
    <w:name w:val="xl161"/>
    <w:basedOn w:val="a"/>
    <w:rsid w:val="00EA6149"/>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line="240" w:lineRule="auto"/>
      <w:textAlignment w:val="center"/>
    </w:pPr>
    <w:rPr>
      <w:rFonts w:ascii="Times New Roman" w:hAnsi="Times New Roman"/>
      <w:b/>
      <w:bCs/>
      <w:sz w:val="24"/>
      <w:szCs w:val="24"/>
    </w:rPr>
  </w:style>
  <w:style w:type="paragraph" w:customStyle="1" w:styleId="xl162">
    <w:name w:val="xl162"/>
    <w:basedOn w:val="a"/>
    <w:rsid w:val="00EA6149"/>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sz w:val="24"/>
      <w:szCs w:val="24"/>
    </w:rPr>
  </w:style>
  <w:style w:type="paragraph" w:customStyle="1" w:styleId="xl163">
    <w:name w:val="xl163"/>
    <w:basedOn w:val="a"/>
    <w:rsid w:val="00EA6149"/>
    <w:pPr>
      <w:pBdr>
        <w:top w:val="single" w:sz="4"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164">
    <w:name w:val="xl164"/>
    <w:basedOn w:val="a"/>
    <w:rsid w:val="00EA6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165">
    <w:name w:val="xl165"/>
    <w:basedOn w:val="a"/>
    <w:rsid w:val="00EA6149"/>
    <w:pPr>
      <w:pBdr>
        <w:top w:val="single" w:sz="4" w:space="0" w:color="auto"/>
        <w:left w:val="single" w:sz="4" w:space="0" w:color="auto"/>
        <w:bottom w:val="single" w:sz="4" w:space="0" w:color="auto"/>
        <w:right w:val="single" w:sz="4" w:space="0" w:color="auto"/>
      </w:pBdr>
      <w:shd w:val="clear" w:color="000000" w:fill="C65911"/>
      <w:spacing w:before="100" w:beforeAutospacing="1" w:after="100" w:afterAutospacing="1" w:line="240" w:lineRule="auto"/>
      <w:textAlignment w:val="center"/>
    </w:pPr>
    <w:rPr>
      <w:rFonts w:ascii="Times New Roman" w:hAnsi="Times New Roman"/>
      <w:sz w:val="24"/>
      <w:szCs w:val="24"/>
    </w:rPr>
  </w:style>
  <w:style w:type="paragraph" w:customStyle="1" w:styleId="xl166">
    <w:name w:val="xl166"/>
    <w:basedOn w:val="a"/>
    <w:rsid w:val="00EA6149"/>
    <w:pPr>
      <w:pBdr>
        <w:top w:val="single" w:sz="4" w:space="0" w:color="auto"/>
        <w:left w:val="single" w:sz="8"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67">
    <w:name w:val="xl167"/>
    <w:basedOn w:val="a"/>
    <w:rsid w:val="00EA6149"/>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68">
    <w:name w:val="xl168"/>
    <w:basedOn w:val="a"/>
    <w:rsid w:val="00EA6149"/>
    <w:pPr>
      <w:pBdr>
        <w:left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69">
    <w:name w:val="xl169"/>
    <w:basedOn w:val="a"/>
    <w:rsid w:val="00EA6149"/>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hAnsi="Times New Roman"/>
      <w:b/>
      <w:bCs/>
      <w:i/>
      <w:iCs/>
      <w:sz w:val="24"/>
      <w:szCs w:val="24"/>
    </w:rPr>
  </w:style>
  <w:style w:type="paragraph" w:customStyle="1" w:styleId="xl170">
    <w:name w:val="xl170"/>
    <w:basedOn w:val="a"/>
    <w:rsid w:val="00EA6149"/>
    <w:pPr>
      <w:pBdr>
        <w:top w:val="single" w:sz="8" w:space="0" w:color="auto"/>
        <w:left w:val="single" w:sz="4" w:space="0" w:color="auto"/>
        <w:bottom w:val="single" w:sz="8" w:space="0" w:color="auto"/>
      </w:pBdr>
      <w:shd w:val="clear" w:color="000000" w:fill="C65911"/>
      <w:spacing w:before="100" w:beforeAutospacing="1" w:after="100" w:afterAutospacing="1" w:line="240" w:lineRule="auto"/>
      <w:textAlignment w:val="center"/>
    </w:pPr>
    <w:rPr>
      <w:rFonts w:ascii="Times New Roman" w:hAnsi="Times New Roman"/>
      <w:b/>
      <w:bCs/>
      <w:i/>
      <w:iCs/>
      <w:sz w:val="24"/>
      <w:szCs w:val="24"/>
    </w:rPr>
  </w:style>
  <w:style w:type="paragraph" w:customStyle="1" w:styleId="xl171">
    <w:name w:val="xl171"/>
    <w:basedOn w:val="a"/>
    <w:rsid w:val="00EA614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i/>
      <w:iCs/>
      <w:sz w:val="24"/>
      <w:szCs w:val="24"/>
    </w:rPr>
  </w:style>
  <w:style w:type="paragraph" w:customStyle="1" w:styleId="xl172">
    <w:name w:val="xl172"/>
    <w:basedOn w:val="a"/>
    <w:rsid w:val="00EA6149"/>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73">
    <w:name w:val="xl173"/>
    <w:basedOn w:val="a"/>
    <w:rsid w:val="00EA6149"/>
    <w:pPr>
      <w:pBdr>
        <w:top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24"/>
      <w:szCs w:val="24"/>
    </w:rPr>
  </w:style>
  <w:style w:type="paragraph" w:customStyle="1" w:styleId="xl174">
    <w:name w:val="xl174"/>
    <w:basedOn w:val="a"/>
    <w:rsid w:val="00EA6149"/>
    <w:pPr>
      <w:pBdr>
        <w:top w:val="single" w:sz="8" w:space="0" w:color="auto"/>
        <w:left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24"/>
      <w:szCs w:val="24"/>
    </w:rPr>
  </w:style>
  <w:style w:type="paragraph" w:customStyle="1" w:styleId="xl175">
    <w:name w:val="xl175"/>
    <w:basedOn w:val="a"/>
    <w:rsid w:val="00EA6149"/>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76">
    <w:name w:val="xl176"/>
    <w:basedOn w:val="a"/>
    <w:rsid w:val="00EA6149"/>
    <w:pPr>
      <w:pBdr>
        <w:bottom w:val="single" w:sz="8" w:space="0" w:color="auto"/>
        <w:right w:val="single" w:sz="8" w:space="0" w:color="auto"/>
      </w:pBdr>
      <w:shd w:val="clear" w:color="000000" w:fill="FCE4D6"/>
      <w:spacing w:before="100" w:beforeAutospacing="1" w:after="100" w:afterAutospacing="1" w:line="240" w:lineRule="auto"/>
      <w:textAlignment w:val="center"/>
    </w:pPr>
    <w:rPr>
      <w:rFonts w:ascii="Times New Roman" w:hAnsi="Times New Roman"/>
      <w:sz w:val="24"/>
      <w:szCs w:val="24"/>
    </w:rPr>
  </w:style>
  <w:style w:type="paragraph" w:customStyle="1" w:styleId="xl177">
    <w:name w:val="xl177"/>
    <w:basedOn w:val="a"/>
    <w:rsid w:val="00EA6149"/>
    <w:pPr>
      <w:pBdr>
        <w:right w:val="single" w:sz="8" w:space="0" w:color="auto"/>
      </w:pBdr>
      <w:shd w:val="clear" w:color="000000" w:fill="FCE4D6"/>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178">
    <w:name w:val="xl178"/>
    <w:basedOn w:val="a"/>
    <w:rsid w:val="00EA6149"/>
    <w:pPr>
      <w:pBdr>
        <w:top w:val="single" w:sz="8"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textAlignment w:val="center"/>
    </w:pPr>
    <w:rPr>
      <w:rFonts w:ascii="Times New Roman" w:hAnsi="Times New Roman"/>
      <w:sz w:val="24"/>
      <w:szCs w:val="24"/>
    </w:rPr>
  </w:style>
  <w:style w:type="paragraph" w:customStyle="1" w:styleId="xl179">
    <w:name w:val="xl179"/>
    <w:basedOn w:val="a"/>
    <w:rsid w:val="00EA6149"/>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textAlignment w:val="center"/>
    </w:pPr>
    <w:rPr>
      <w:rFonts w:ascii="Times New Roman" w:hAnsi="Times New Roman"/>
      <w:sz w:val="24"/>
      <w:szCs w:val="24"/>
    </w:rPr>
  </w:style>
  <w:style w:type="paragraph" w:customStyle="1" w:styleId="xl180">
    <w:name w:val="xl180"/>
    <w:basedOn w:val="a"/>
    <w:rsid w:val="00EA6149"/>
    <w:pPr>
      <w:pBdr>
        <w:top w:val="single" w:sz="4" w:space="0" w:color="auto"/>
        <w:left w:val="single" w:sz="4" w:space="0" w:color="auto"/>
        <w:right w:val="single" w:sz="4" w:space="0" w:color="auto"/>
      </w:pBdr>
      <w:shd w:val="clear" w:color="000000" w:fill="FCE4D6"/>
      <w:spacing w:before="100" w:beforeAutospacing="1" w:after="100" w:afterAutospacing="1" w:line="240" w:lineRule="auto"/>
      <w:textAlignment w:val="center"/>
    </w:pPr>
    <w:rPr>
      <w:rFonts w:ascii="Times New Roman" w:hAnsi="Times New Roman"/>
      <w:sz w:val="24"/>
      <w:szCs w:val="24"/>
    </w:rPr>
  </w:style>
  <w:style w:type="paragraph" w:customStyle="1" w:styleId="xl181">
    <w:name w:val="xl181"/>
    <w:basedOn w:val="a"/>
    <w:rsid w:val="00EA6149"/>
    <w:pPr>
      <w:pBdr>
        <w:right w:val="single" w:sz="4" w:space="0" w:color="auto"/>
      </w:pBdr>
      <w:shd w:val="clear" w:color="000000" w:fill="FCE4D6"/>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182">
    <w:name w:val="xl182"/>
    <w:basedOn w:val="a"/>
    <w:rsid w:val="00EA6149"/>
    <w:pPr>
      <w:pBdr>
        <w:top w:val="single" w:sz="4" w:space="0" w:color="auto"/>
        <w:left w:val="single" w:sz="4" w:space="0" w:color="auto"/>
        <w:bottom w:val="single" w:sz="8" w:space="0" w:color="auto"/>
        <w:right w:val="single" w:sz="4" w:space="0" w:color="auto"/>
      </w:pBdr>
      <w:shd w:val="clear" w:color="000000" w:fill="FCE4D6"/>
      <w:spacing w:before="100" w:beforeAutospacing="1" w:after="100" w:afterAutospacing="1" w:line="240" w:lineRule="auto"/>
      <w:textAlignment w:val="center"/>
    </w:pPr>
    <w:rPr>
      <w:rFonts w:ascii="Times New Roman" w:hAnsi="Times New Roman"/>
      <w:sz w:val="24"/>
      <w:szCs w:val="24"/>
    </w:rPr>
  </w:style>
  <w:style w:type="paragraph" w:customStyle="1" w:styleId="xl183">
    <w:name w:val="xl183"/>
    <w:basedOn w:val="a"/>
    <w:rsid w:val="00EA6149"/>
    <w:pPr>
      <w:pBdr>
        <w:top w:val="single" w:sz="8" w:space="0" w:color="auto"/>
        <w:bottom w:val="single" w:sz="8" w:space="0" w:color="auto"/>
        <w:right w:val="single" w:sz="4" w:space="0" w:color="auto"/>
      </w:pBdr>
      <w:shd w:val="clear" w:color="000000" w:fill="FCE4D6"/>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184">
    <w:name w:val="xl184"/>
    <w:basedOn w:val="a"/>
    <w:rsid w:val="00EA6149"/>
    <w:pPr>
      <w:pBdr>
        <w:left w:val="single" w:sz="4" w:space="0" w:color="auto"/>
        <w:bottom w:val="single" w:sz="4" w:space="0" w:color="auto"/>
        <w:right w:val="single" w:sz="4" w:space="0" w:color="auto"/>
      </w:pBdr>
      <w:shd w:val="clear" w:color="000000" w:fill="FCE4D6"/>
      <w:spacing w:before="100" w:beforeAutospacing="1" w:after="100" w:afterAutospacing="1" w:line="240" w:lineRule="auto"/>
      <w:textAlignment w:val="center"/>
    </w:pPr>
    <w:rPr>
      <w:rFonts w:ascii="Times New Roman" w:hAnsi="Times New Roman"/>
      <w:sz w:val="24"/>
      <w:szCs w:val="24"/>
    </w:rPr>
  </w:style>
  <w:style w:type="paragraph" w:customStyle="1" w:styleId="xl185">
    <w:name w:val="xl185"/>
    <w:basedOn w:val="a"/>
    <w:rsid w:val="00EA6149"/>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textAlignment w:val="center"/>
    </w:pPr>
    <w:rPr>
      <w:rFonts w:ascii="Times New Roman" w:hAnsi="Times New Roman"/>
      <w:b/>
      <w:bCs/>
      <w:sz w:val="24"/>
      <w:szCs w:val="24"/>
    </w:rPr>
  </w:style>
  <w:style w:type="paragraph" w:customStyle="1" w:styleId="xl186">
    <w:name w:val="xl186"/>
    <w:basedOn w:val="a"/>
    <w:rsid w:val="00EA6149"/>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jc w:val="both"/>
      <w:textAlignment w:val="center"/>
    </w:pPr>
    <w:rPr>
      <w:rFonts w:ascii="Times New Roman" w:hAnsi="Times New Roman"/>
      <w:sz w:val="24"/>
      <w:szCs w:val="24"/>
    </w:rPr>
  </w:style>
  <w:style w:type="paragraph" w:customStyle="1" w:styleId="xl187">
    <w:name w:val="xl187"/>
    <w:basedOn w:val="a"/>
    <w:rsid w:val="00EA6149"/>
    <w:pPr>
      <w:pBdr>
        <w:top w:val="single" w:sz="8" w:space="0" w:color="auto"/>
        <w:bottom w:val="single" w:sz="8" w:space="0" w:color="auto"/>
        <w:right w:val="single" w:sz="4" w:space="0" w:color="auto"/>
      </w:pBdr>
      <w:shd w:val="clear" w:color="000000" w:fill="FCE4D6"/>
      <w:spacing w:before="100" w:beforeAutospacing="1" w:after="100" w:afterAutospacing="1" w:line="240" w:lineRule="auto"/>
      <w:textAlignment w:val="center"/>
    </w:pPr>
    <w:rPr>
      <w:rFonts w:ascii="Times New Roman" w:hAnsi="Times New Roman"/>
      <w:sz w:val="24"/>
      <w:szCs w:val="24"/>
    </w:rPr>
  </w:style>
  <w:style w:type="paragraph" w:customStyle="1" w:styleId="xl188">
    <w:name w:val="xl188"/>
    <w:basedOn w:val="a"/>
    <w:rsid w:val="00EA6149"/>
    <w:pPr>
      <w:pBdr>
        <w:top w:val="single" w:sz="8" w:space="0" w:color="auto"/>
        <w:left w:val="single" w:sz="4" w:space="0" w:color="auto"/>
        <w:bottom w:val="single" w:sz="8" w:space="0" w:color="auto"/>
        <w:right w:val="single" w:sz="4" w:space="0" w:color="auto"/>
      </w:pBdr>
      <w:shd w:val="clear" w:color="000000" w:fill="FCE4D6"/>
      <w:spacing w:before="100" w:beforeAutospacing="1" w:after="100" w:afterAutospacing="1" w:line="240" w:lineRule="auto"/>
      <w:textAlignment w:val="center"/>
    </w:pPr>
    <w:rPr>
      <w:rFonts w:ascii="Times New Roman" w:hAnsi="Times New Roman"/>
      <w:b/>
      <w:bCs/>
      <w:i/>
      <w:iCs/>
      <w:sz w:val="24"/>
      <w:szCs w:val="24"/>
    </w:rPr>
  </w:style>
  <w:style w:type="paragraph" w:customStyle="1" w:styleId="xl189">
    <w:name w:val="xl189"/>
    <w:basedOn w:val="a"/>
    <w:rsid w:val="00EA6149"/>
    <w:pPr>
      <w:pBdr>
        <w:right w:val="single" w:sz="4" w:space="0" w:color="auto"/>
      </w:pBdr>
      <w:shd w:val="clear" w:color="000000" w:fill="BFBFBF"/>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190">
    <w:name w:val="xl190"/>
    <w:basedOn w:val="a"/>
    <w:rsid w:val="00EA6149"/>
    <w:pPr>
      <w:pBdr>
        <w:top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191">
    <w:name w:val="xl191"/>
    <w:basedOn w:val="a"/>
    <w:rsid w:val="00EA6149"/>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hAnsi="Times New Roman"/>
      <w:b/>
      <w:bCs/>
      <w:i/>
      <w:iCs/>
      <w:sz w:val="24"/>
      <w:szCs w:val="24"/>
    </w:rPr>
  </w:style>
  <w:style w:type="paragraph" w:customStyle="1" w:styleId="xl192">
    <w:name w:val="xl192"/>
    <w:basedOn w:val="a"/>
    <w:rsid w:val="00EA6149"/>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hAnsi="Times New Roman"/>
      <w:b/>
      <w:bCs/>
      <w:i/>
      <w:iCs/>
      <w:sz w:val="24"/>
      <w:szCs w:val="24"/>
    </w:rPr>
  </w:style>
  <w:style w:type="paragraph" w:customStyle="1" w:styleId="xl193">
    <w:name w:val="xl193"/>
    <w:basedOn w:val="a"/>
    <w:rsid w:val="00EA6149"/>
    <w:pPr>
      <w:pBdr>
        <w:top w:val="single" w:sz="8" w:space="0" w:color="auto"/>
        <w:lef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94">
    <w:name w:val="xl194"/>
    <w:basedOn w:val="a"/>
    <w:rsid w:val="00EA6149"/>
    <w:pPr>
      <w:pBdr>
        <w:top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95">
    <w:name w:val="xl195"/>
    <w:basedOn w:val="a"/>
    <w:rsid w:val="00EA614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96">
    <w:name w:val="xl196"/>
    <w:basedOn w:val="a"/>
    <w:rsid w:val="00EA6149"/>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97">
    <w:name w:val="xl197"/>
    <w:basedOn w:val="a"/>
    <w:rsid w:val="00EA614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98">
    <w:name w:val="xl198"/>
    <w:basedOn w:val="a"/>
    <w:rsid w:val="00EA6149"/>
    <w:pPr>
      <w:pBdr>
        <w:top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table" w:customStyle="1" w:styleId="1e">
    <w:name w:val="Сетка таблицы1"/>
    <w:basedOn w:val="a1"/>
    <w:uiPriority w:val="39"/>
    <w:rsid w:val="00EA61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d">
    <w:name w:val="Неразрешенное упоминание"/>
    <w:uiPriority w:val="99"/>
    <w:semiHidden/>
    <w:unhideWhenUsed/>
    <w:rsid w:val="00EA6149"/>
    <w:rPr>
      <w:color w:val="605E5C"/>
      <w:shd w:val="clear" w:color="auto" w:fill="E1DFDD"/>
    </w:rPr>
  </w:style>
  <w:style w:type="character" w:customStyle="1" w:styleId="FootnoteCharacters">
    <w:name w:val="Footnote Characters"/>
    <w:qFormat/>
    <w:rsid w:val="00EA6149"/>
    <w:rPr>
      <w:rFonts w:cs="Times New Roman"/>
      <w:vertAlign w:val="superscript"/>
    </w:rPr>
  </w:style>
  <w:style w:type="character" w:customStyle="1" w:styleId="FootnoteAnchor">
    <w:name w:val="Footnote Anchor"/>
    <w:rsid w:val="00EA6149"/>
    <w:rPr>
      <w:vertAlign w:val="superscript"/>
    </w:rPr>
  </w:style>
  <w:style w:type="paragraph" w:customStyle="1" w:styleId="120">
    <w:name w:val="таблСлева12"/>
    <w:basedOn w:val="a"/>
    <w:uiPriority w:val="3"/>
    <w:qFormat/>
    <w:rsid w:val="00EA6149"/>
    <w:pPr>
      <w:snapToGrid w:val="0"/>
      <w:spacing w:after="0" w:line="240" w:lineRule="auto"/>
    </w:pPr>
    <w:rPr>
      <w:rFonts w:ascii="Times New Roman" w:hAnsi="Times New Roman"/>
      <w:iCs/>
      <w:sz w:val="24"/>
      <w:szCs w:val="28"/>
    </w:rPr>
  </w:style>
  <w:style w:type="character" w:customStyle="1" w:styleId="affffffe">
    <w:name w:val="Символ сноски"/>
    <w:qFormat/>
    <w:rsid w:val="00EA614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anbook.com/book/178059"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lanbook.com/book/261338"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lanbook.com/book/296984" TargetMode="External"/><Relationship Id="rId11" Type="http://schemas.openxmlformats.org/officeDocument/2006/relationships/hyperlink" Target="https://e.lanbook.com/book/298541" TargetMode="External"/><Relationship Id="rId5" Type="http://schemas.openxmlformats.org/officeDocument/2006/relationships/image" Target="media/image1.png"/><Relationship Id="rId10" Type="http://schemas.openxmlformats.org/officeDocument/2006/relationships/hyperlink" Target="https://e.lanbook.com/book/269894" TargetMode="External"/><Relationship Id="rId4" Type="http://schemas.openxmlformats.org/officeDocument/2006/relationships/webSettings" Target="webSettings.xml"/><Relationship Id="rId9" Type="http://schemas.openxmlformats.org/officeDocument/2006/relationships/hyperlink" Target="https://e.lanbook.com/book/1790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3160</Words>
  <Characters>18012</Characters>
  <Application>Microsoft Office Word</Application>
  <DocSecurity>0</DocSecurity>
  <Lines>150</Lines>
  <Paragraphs>42</Paragraphs>
  <ScaleCrop>false</ScaleCrop>
  <Company/>
  <LinksUpToDate>false</LinksUpToDate>
  <CharactersWithSpaces>21130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Шалавина</dc:creator>
  <cp:keywords/>
  <dc:description/>
  <cp:lastModifiedBy>Шалавина</cp:lastModifiedBy>
  <cp:revision>5</cp:revision>
  <dcterms:created xsi:type="dcterms:W3CDTF">2024-04-27T12:34:00Z</dcterms:created>
  <dcterms:modified xsi:type="dcterms:W3CDTF">2025-05-20T10:40:00Z</dcterms:modified>
</cp:coreProperties>
</file>